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447ED" w14:textId="77777777" w:rsidR="002547A0" w:rsidRPr="006F6CEE" w:rsidRDefault="002547A0" w:rsidP="002547A0">
      <w:pPr>
        <w:rPr>
          <w:rFonts w:ascii="Times New Roman" w:eastAsia="宋体" w:hAnsi="Times New Roman" w:cs="Times New Roman"/>
          <w:sz w:val="24"/>
        </w:rPr>
      </w:pPr>
      <w:bookmarkStart w:id="0" w:name="_GoBack"/>
      <w:bookmarkEnd w:id="0"/>
      <w:r w:rsidRPr="006F6CEE">
        <w:rPr>
          <w:rFonts w:ascii="Times New Roman" w:eastAsia="宋体" w:hAnsi="Times New Roman" w:cs="Times New Roman"/>
          <w:sz w:val="24"/>
        </w:rPr>
        <w:t>附件</w:t>
      </w:r>
      <w:r w:rsidRPr="006F6CEE">
        <w:rPr>
          <w:rFonts w:ascii="Times New Roman" w:eastAsia="宋体" w:hAnsi="Times New Roman" w:cs="Times New Roman"/>
          <w:sz w:val="24"/>
        </w:rPr>
        <w:t>:</w:t>
      </w:r>
    </w:p>
    <w:p w14:paraId="5FA5B1DA" w14:textId="0338886F" w:rsidR="00DD0CDB" w:rsidRPr="006F6CEE" w:rsidRDefault="009233CD" w:rsidP="002547A0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6F6CEE">
        <w:rPr>
          <w:rFonts w:ascii="Times New Roman" w:eastAsia="宋体" w:hAnsi="Times New Roman" w:cs="Times New Roman"/>
          <w:b/>
          <w:sz w:val="36"/>
          <w:szCs w:val="36"/>
        </w:rPr>
        <w:t>数字校园</w:t>
      </w:r>
      <w:r w:rsidRPr="006F6CEE">
        <w:rPr>
          <w:rFonts w:ascii="Times New Roman" w:eastAsia="宋体" w:hAnsi="Times New Roman" w:cs="Times New Roman"/>
          <w:b/>
          <w:sz w:val="36"/>
          <w:szCs w:val="36"/>
        </w:rPr>
        <w:t>e</w:t>
      </w:r>
      <w:r w:rsidRPr="006F6CEE">
        <w:rPr>
          <w:rFonts w:ascii="Times New Roman" w:eastAsia="宋体" w:hAnsi="Times New Roman" w:cs="Times New Roman"/>
          <w:b/>
          <w:sz w:val="36"/>
          <w:szCs w:val="36"/>
        </w:rPr>
        <w:t>卡</w:t>
      </w:r>
      <w:r w:rsidR="002547A0" w:rsidRPr="006F6CEE">
        <w:rPr>
          <w:rFonts w:ascii="Times New Roman" w:eastAsia="宋体" w:hAnsi="Times New Roman" w:cs="Times New Roman"/>
          <w:b/>
          <w:sz w:val="36"/>
          <w:szCs w:val="36"/>
        </w:rPr>
        <w:t>领取方法</w:t>
      </w:r>
    </w:p>
    <w:p w14:paraId="4FE80F16" w14:textId="72A4F3B6" w:rsidR="002547A0" w:rsidRPr="006F6CEE" w:rsidRDefault="00BF08B7" w:rsidP="002547A0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6F6CEE">
        <w:rPr>
          <w:rFonts w:ascii="Times New Roman" w:eastAsia="宋体" w:hAnsi="Times New Roman" w:cs="Times New Roman"/>
          <w:b/>
          <w:sz w:val="36"/>
          <w:szCs w:val="36"/>
        </w:rPr>
        <w:t>及</w:t>
      </w:r>
      <w:r w:rsidR="00DD0CDB" w:rsidRPr="006F6CEE">
        <w:rPr>
          <w:rFonts w:ascii="Times New Roman" w:eastAsia="宋体" w:hAnsi="Times New Roman" w:cs="Times New Roman"/>
          <w:b/>
          <w:sz w:val="36"/>
          <w:szCs w:val="36"/>
        </w:rPr>
        <w:t>线上缴纳</w:t>
      </w:r>
      <w:r w:rsidRPr="006F6CEE">
        <w:rPr>
          <w:rFonts w:ascii="Times New Roman" w:eastAsia="宋体" w:hAnsi="Times New Roman" w:cs="Times New Roman"/>
          <w:b/>
          <w:sz w:val="36"/>
          <w:szCs w:val="36"/>
        </w:rPr>
        <w:t>宿舍电费功能说明</w:t>
      </w:r>
    </w:p>
    <w:p w14:paraId="4A0C5219" w14:textId="3523F112" w:rsidR="009233CD" w:rsidRPr="006F6CEE" w:rsidRDefault="009233CD" w:rsidP="009233CD">
      <w:pPr>
        <w:spacing w:line="360" w:lineRule="auto"/>
        <w:ind w:firstLine="5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数字校园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e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卡</w:t>
      </w:r>
      <w:r w:rsidR="00DE768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是通过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支付宝小程序全新开发的</w:t>
      </w:r>
      <w:r w:rsidR="002547A0" w:rsidRPr="006F6CEE">
        <w:rPr>
          <w:rFonts w:ascii="Times New Roman" w:eastAsia="宋体" w:hAnsi="Times New Roman" w:cs="Times New Roman"/>
          <w:sz w:val="24"/>
          <w:szCs w:val="24"/>
        </w:rPr>
        <w:t>天津商业大学宝德学院</w:t>
      </w:r>
      <w:r w:rsidRPr="006F6CEE">
        <w:rPr>
          <w:rFonts w:ascii="Times New Roman" w:eastAsia="宋体" w:hAnsi="Times New Roman" w:cs="Times New Roman"/>
          <w:sz w:val="24"/>
          <w:szCs w:val="24"/>
        </w:rPr>
        <w:t>虚拟</w:t>
      </w:r>
      <w:r w:rsidR="002547A0" w:rsidRPr="006F6CEE">
        <w:rPr>
          <w:rFonts w:ascii="Times New Roman" w:eastAsia="宋体" w:hAnsi="Times New Roman" w:cs="Times New Roman"/>
          <w:sz w:val="24"/>
          <w:szCs w:val="24"/>
        </w:rPr>
        <w:t>电子校园卡</w:t>
      </w:r>
      <w:r w:rsidRPr="006F6CEE">
        <w:rPr>
          <w:rFonts w:ascii="Times New Roman" w:eastAsia="宋体" w:hAnsi="Times New Roman" w:cs="Times New Roman"/>
          <w:sz w:val="24"/>
          <w:szCs w:val="24"/>
        </w:rPr>
        <w:t>，具备食堂消费、线上缴纳宿舍电费等功能</w:t>
      </w:r>
      <w:r w:rsidR="002547A0" w:rsidRPr="006F6CEE">
        <w:rPr>
          <w:rFonts w:ascii="Times New Roman" w:eastAsia="宋体" w:hAnsi="Times New Roman" w:cs="Times New Roman"/>
          <w:sz w:val="24"/>
          <w:szCs w:val="24"/>
        </w:rPr>
        <w:t>。</w:t>
      </w:r>
      <w:r w:rsidRPr="006F6CEE">
        <w:rPr>
          <w:rFonts w:ascii="Times New Roman" w:eastAsia="宋体" w:hAnsi="Times New Roman" w:cs="Times New Roman"/>
          <w:sz w:val="24"/>
          <w:szCs w:val="24"/>
        </w:rPr>
        <w:t>现就领取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数字校园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e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卡的方法和功能介绍如下：</w:t>
      </w:r>
    </w:p>
    <w:p w14:paraId="17812D09" w14:textId="09545BC2" w:rsidR="002547A0" w:rsidRPr="006F6CEE" w:rsidRDefault="009233CD" w:rsidP="009233CD">
      <w:pPr>
        <w:spacing w:line="360" w:lineRule="auto"/>
        <w:ind w:firstLine="560"/>
        <w:rPr>
          <w:rFonts w:ascii="Times New Roman" w:eastAsia="宋体" w:hAnsi="Times New Roman" w:cs="Times New Roman"/>
          <w:b/>
          <w:sz w:val="24"/>
          <w:szCs w:val="24"/>
        </w:rPr>
      </w:pP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 w:rsidR="002547A0" w:rsidRPr="006F6CEE">
        <w:rPr>
          <w:rFonts w:ascii="Times New Roman" w:eastAsia="宋体" w:hAnsi="Times New Roman" w:cs="Times New Roman"/>
          <w:b/>
          <w:sz w:val="24"/>
          <w:szCs w:val="24"/>
        </w:rPr>
        <w:t>领取</w:t>
      </w: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数字校园</w:t>
      </w: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e</w:t>
      </w: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卡</w:t>
      </w:r>
    </w:p>
    <w:p w14:paraId="1EDD14A2" w14:textId="51703BB8" w:rsidR="00DC77B6" w:rsidRPr="006F6CEE" w:rsidRDefault="002547A0" w:rsidP="002547A0">
      <w:pPr>
        <w:spacing w:line="360" w:lineRule="auto"/>
        <w:ind w:firstLine="56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在支付宝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APP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中</w:t>
      </w:r>
      <w:r w:rsidR="00DC77B6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扫描下面二维码会跳转到领</w:t>
      </w:r>
      <w:r w:rsidR="009233CD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卡</w:t>
      </w:r>
      <w:r w:rsidR="00DC77B6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界面</w:t>
      </w:r>
    </w:p>
    <w:p w14:paraId="51A97255" w14:textId="14AB27CF" w:rsidR="002547A0" w:rsidRPr="006F6CEE" w:rsidRDefault="00DC77B6" w:rsidP="00DC77B6">
      <w:pPr>
        <w:spacing w:line="360" w:lineRule="auto"/>
        <w:ind w:firstLine="560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F6CEE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207F94A" wp14:editId="5F4EF01E">
            <wp:extent cx="1866900" cy="1989150"/>
            <wp:effectExtent l="0" t="0" r="0" b="0"/>
            <wp:docPr id="1" name="图片 1" descr="G:\weixin\WeChat Files\alex_xu911\FileStorage\Temp\3697beff64850c4f72f6f0e47520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weixin\WeChat Files\alex_xu911\FileStorage\Temp\3697beff64850c4f72f6f0e47520d9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974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0C54" w14:textId="148DC147" w:rsidR="002547A0" w:rsidRPr="006F6CEE" w:rsidRDefault="00DC77B6" w:rsidP="006D1670">
      <w:pPr>
        <w:spacing w:line="360" w:lineRule="auto"/>
        <w:ind w:firstLine="420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6F6CEE">
        <w:rPr>
          <w:rFonts w:ascii="Times New Roman" w:hAnsi="Times New Roman" w:cs="Times New Roman"/>
          <w:noProof/>
        </w:rPr>
        <w:drawing>
          <wp:inline distT="0" distB="0" distL="0" distR="0" wp14:anchorId="1D3C7CF6" wp14:editId="513483CB">
            <wp:extent cx="2674961" cy="31515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7545" cy="316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F079" w14:textId="08D0D481" w:rsidR="002547A0" w:rsidRPr="006F6CEE" w:rsidRDefault="00DC77B6" w:rsidP="00F37E8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第一次领取请根据提示输入学号和姓名，</w:t>
      </w:r>
      <w:r w:rsidR="004C0D8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勾选</w:t>
      </w:r>
      <w:r w:rsidR="004C0D8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="004C0D8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我已阅读并接受《用户协议与免责声明》</w:t>
      </w:r>
      <w:r w:rsidR="004C0D8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="004C0D8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后</w:t>
      </w:r>
      <w:r w:rsidR="002547A0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点击</w:t>
      </w:r>
      <w:r w:rsidR="002547A0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登录</w:t>
      </w:r>
      <w:r w:rsidR="002547A0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按钮</w:t>
      </w:r>
      <w:r w:rsidR="002547A0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="007B716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如信息无误，出现下方</w:t>
      </w:r>
      <w:r w:rsidR="009233CD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校园数字</w:t>
      </w:r>
      <w:r w:rsidR="009233CD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e</w:t>
      </w:r>
      <w:r w:rsidR="009233CD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卡</w:t>
      </w:r>
      <w:r w:rsidR="007B7163"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截图表示领取成功。</w:t>
      </w:r>
    </w:p>
    <w:p w14:paraId="4BB93DEA" w14:textId="4F2E63F1" w:rsidR="00DC77B6" w:rsidRPr="006F6CEE" w:rsidRDefault="00DC77B6" w:rsidP="006D1670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/>
          <w:sz w:val="24"/>
          <w:szCs w:val="24"/>
          <w:u w:val="single"/>
        </w:rPr>
      </w:pPr>
      <w:r w:rsidRPr="006F6CE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1BCE420" wp14:editId="0FFD07D2">
            <wp:extent cx="2902527" cy="301924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20623" cy="303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06E7E" w14:textId="0010D5DE" w:rsidR="002547A0" w:rsidRPr="006F6CEE" w:rsidRDefault="007B7163" w:rsidP="005B5687">
      <w:pPr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注意：此卡绑定具有唯一性，一个支付宝账户只能领取一张新的</w:t>
      </w:r>
      <w:r w:rsidR="009233CD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虚拟</w:t>
      </w: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电子校园卡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  <w:r w:rsidR="002547A0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在支付宝首页</w:t>
      </w:r>
      <w:r w:rsidR="005B0FC4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搜索</w:t>
      </w:r>
      <w:r w:rsidR="002547A0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“</w:t>
      </w:r>
      <w:r w:rsidR="005B0FC4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数字校园</w:t>
      </w:r>
      <w:r w:rsidR="005B0FC4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e</w:t>
      </w:r>
      <w:r w:rsidR="005B0FC4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卡</w:t>
      </w:r>
      <w:r w:rsidR="002547A0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”</w:t>
      </w:r>
      <w:r w:rsidR="000F5FA9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小程序</w:t>
      </w:r>
      <w:r w:rsidR="002547A0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，</w:t>
      </w:r>
      <w:r w:rsidR="000F5FA9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也可收藏该小程序便于后期</w:t>
      </w:r>
      <w:r w:rsidR="008A621C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找到这张虚拟卡</w:t>
      </w:r>
      <w:r w:rsidR="002547A0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。</w:t>
      </w:r>
    </w:p>
    <w:p w14:paraId="12A5C9AD" w14:textId="330CF24D" w:rsidR="002547A0" w:rsidRPr="006F6CEE" w:rsidRDefault="002547A0" w:rsidP="005B5687">
      <w:pPr>
        <w:spacing w:line="360" w:lineRule="auto"/>
        <w:ind w:firstLine="560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6F6CEE">
        <w:rPr>
          <w:rFonts w:ascii="Times New Roman" w:eastAsia="宋体" w:hAnsi="Times New Roman" w:cs="Times New Roman"/>
          <w:sz w:val="24"/>
          <w:szCs w:val="24"/>
        </w:rPr>
        <w:t>成功领卡后，打开手机支付宝客户端，点击支付宝首页</w:t>
      </w:r>
      <w:r w:rsidRPr="006F6CEE">
        <w:rPr>
          <w:rFonts w:ascii="Times New Roman" w:eastAsia="宋体" w:hAnsi="Times New Roman" w:cs="Times New Roman"/>
          <w:sz w:val="24"/>
          <w:szCs w:val="24"/>
        </w:rPr>
        <w:t>“</w:t>
      </w:r>
      <w:r w:rsidRPr="006F6CEE">
        <w:rPr>
          <w:rFonts w:ascii="Times New Roman" w:eastAsia="宋体" w:hAnsi="Times New Roman" w:cs="Times New Roman"/>
          <w:sz w:val="24"/>
          <w:szCs w:val="24"/>
        </w:rPr>
        <w:t>收付款</w:t>
      </w:r>
      <w:r w:rsidRPr="006F6CEE">
        <w:rPr>
          <w:rFonts w:ascii="Times New Roman" w:eastAsia="宋体" w:hAnsi="Times New Roman" w:cs="Times New Roman"/>
          <w:sz w:val="24"/>
          <w:szCs w:val="24"/>
        </w:rPr>
        <w:t>”</w:t>
      </w:r>
      <w:r w:rsidRPr="006F6CEE">
        <w:rPr>
          <w:rFonts w:ascii="Times New Roman" w:eastAsia="宋体" w:hAnsi="Times New Roman" w:cs="Times New Roman"/>
          <w:sz w:val="24"/>
          <w:szCs w:val="24"/>
        </w:rPr>
        <w:t>，请务必确认消费金额后，再将手机二维码靠近商户</w:t>
      </w:r>
      <w:r w:rsidRPr="006F6CEE">
        <w:rPr>
          <w:rFonts w:ascii="Times New Roman" w:eastAsia="宋体" w:hAnsi="Times New Roman" w:cs="Times New Roman"/>
          <w:sz w:val="24"/>
          <w:szCs w:val="24"/>
        </w:rPr>
        <w:t>POS</w:t>
      </w:r>
      <w:r w:rsidRPr="006F6CEE">
        <w:rPr>
          <w:rFonts w:ascii="Times New Roman" w:eastAsia="宋体" w:hAnsi="Times New Roman" w:cs="Times New Roman"/>
          <w:sz w:val="24"/>
          <w:szCs w:val="24"/>
        </w:rPr>
        <w:t>机的摄像头支付，即可成功消费。</w:t>
      </w:r>
    </w:p>
    <w:p w14:paraId="1D846BFC" w14:textId="4EABD257" w:rsidR="005B0FC4" w:rsidRPr="006F6CEE" w:rsidRDefault="0070360F" w:rsidP="0070360F">
      <w:pPr>
        <w:spacing w:line="360" w:lineRule="auto"/>
        <w:ind w:firstLine="560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2</w:t>
      </w:r>
      <w:r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、</w:t>
      </w:r>
      <w:r w:rsidR="008A621C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线上</w:t>
      </w:r>
      <w:r w:rsidR="005B0FC4" w:rsidRPr="006F6CEE">
        <w:rPr>
          <w:rFonts w:ascii="Times New Roman" w:eastAsia="宋体" w:hAnsi="Times New Roman" w:cs="Times New Roman"/>
          <w:b/>
          <w:color w:val="000000"/>
          <w:sz w:val="24"/>
          <w:szCs w:val="24"/>
        </w:rPr>
        <w:t>缴纳宿舍电费方法</w:t>
      </w:r>
    </w:p>
    <w:p w14:paraId="1E1C6444" w14:textId="1B1ECAF5" w:rsidR="005B0FC4" w:rsidRPr="006F6CEE" w:rsidRDefault="005B0FC4" w:rsidP="0070360F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6F6CEE">
        <w:rPr>
          <w:rFonts w:ascii="Times New Roman" w:eastAsia="宋体" w:hAnsi="Times New Roman" w:cs="Times New Roman"/>
          <w:sz w:val="24"/>
          <w:szCs w:val="24"/>
        </w:rPr>
        <w:t>进入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>“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>数字校园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>e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>卡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  <w:u w:val="single"/>
        </w:rPr>
        <w:t>”</w:t>
      </w:r>
      <w:r w:rsidRPr="006F6CEE">
        <w:rPr>
          <w:rFonts w:ascii="Times New Roman" w:eastAsia="宋体" w:hAnsi="Times New Roman" w:cs="Times New Roman"/>
          <w:color w:val="000000"/>
          <w:sz w:val="24"/>
          <w:szCs w:val="24"/>
        </w:rPr>
        <w:t>小程序后，在界面内有一个缴费大厅选项，点击进入出现以下界面。</w:t>
      </w:r>
    </w:p>
    <w:p w14:paraId="075CCAAF" w14:textId="7FFECC6B" w:rsidR="005B0FC4" w:rsidRPr="006F6CEE" w:rsidRDefault="005B0FC4" w:rsidP="00074B66">
      <w:pPr>
        <w:spacing w:line="360" w:lineRule="auto"/>
        <w:ind w:left="720" w:firstLineChars="200" w:firstLine="420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6F6CEE">
        <w:rPr>
          <w:rFonts w:ascii="Times New Roman" w:hAnsi="Times New Roman" w:cs="Times New Roman"/>
          <w:noProof/>
        </w:rPr>
        <w:drawing>
          <wp:inline distT="0" distB="0" distL="0" distR="0" wp14:anchorId="6CF51C3B" wp14:editId="5F233379">
            <wp:extent cx="2219325" cy="2702498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8575" cy="272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85E55" w14:textId="230DEC4B" w:rsidR="002547A0" w:rsidRPr="006F6CEE" w:rsidRDefault="005B0FC4" w:rsidP="0070360F">
      <w:pPr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F6CEE">
        <w:rPr>
          <w:rFonts w:ascii="Times New Roman" w:eastAsia="宋体" w:hAnsi="Times New Roman" w:cs="Times New Roman"/>
          <w:sz w:val="24"/>
          <w:szCs w:val="24"/>
        </w:rPr>
        <w:t>点击</w:t>
      </w:r>
      <w:r w:rsidRPr="006F6CEE">
        <w:rPr>
          <w:rFonts w:ascii="Times New Roman" w:eastAsia="宋体" w:hAnsi="Times New Roman" w:cs="Times New Roman"/>
          <w:sz w:val="24"/>
          <w:szCs w:val="24"/>
        </w:rPr>
        <w:t>“</w:t>
      </w:r>
      <w:r w:rsidRPr="006F6CEE">
        <w:rPr>
          <w:rFonts w:ascii="Times New Roman" w:eastAsia="宋体" w:hAnsi="Times New Roman" w:cs="Times New Roman"/>
          <w:sz w:val="24"/>
          <w:szCs w:val="24"/>
        </w:rPr>
        <w:t>电费</w:t>
      </w:r>
      <w:r w:rsidRPr="006F6CEE">
        <w:rPr>
          <w:rFonts w:ascii="Times New Roman" w:eastAsia="宋体" w:hAnsi="Times New Roman" w:cs="Times New Roman"/>
          <w:sz w:val="24"/>
          <w:szCs w:val="24"/>
        </w:rPr>
        <w:t>”</w:t>
      </w:r>
      <w:r w:rsidRPr="006F6CEE">
        <w:rPr>
          <w:rFonts w:ascii="Times New Roman" w:eastAsia="宋体" w:hAnsi="Times New Roman" w:cs="Times New Roman"/>
          <w:sz w:val="24"/>
          <w:szCs w:val="24"/>
        </w:rPr>
        <w:t>选项</w:t>
      </w:r>
      <w:r w:rsidR="00074B66" w:rsidRPr="006F6CEE">
        <w:rPr>
          <w:rFonts w:ascii="Times New Roman" w:eastAsia="宋体" w:hAnsi="Times New Roman" w:cs="Times New Roman"/>
          <w:sz w:val="24"/>
          <w:szCs w:val="24"/>
        </w:rPr>
        <w:t>后，</w:t>
      </w:r>
      <w:r w:rsidR="005B5687" w:rsidRPr="006F6CEE">
        <w:rPr>
          <w:rFonts w:ascii="Times New Roman" w:eastAsia="宋体" w:hAnsi="Times New Roman" w:cs="Times New Roman"/>
          <w:sz w:val="24"/>
          <w:szCs w:val="24"/>
        </w:rPr>
        <w:t>搜素宿舍号，然后</w:t>
      </w:r>
      <w:r w:rsidR="00074B66" w:rsidRPr="006F6CEE">
        <w:rPr>
          <w:rFonts w:ascii="Times New Roman" w:eastAsia="宋体" w:hAnsi="Times New Roman" w:cs="Times New Roman"/>
          <w:sz w:val="24"/>
          <w:szCs w:val="24"/>
        </w:rPr>
        <w:t>选择添加宿舍</w:t>
      </w:r>
    </w:p>
    <w:p w14:paraId="2B508108" w14:textId="0ED18AE5" w:rsidR="00074B66" w:rsidRPr="006F6CEE" w:rsidRDefault="00074B66" w:rsidP="00074B66">
      <w:pPr>
        <w:ind w:firstLineChars="200" w:firstLine="420"/>
        <w:jc w:val="center"/>
        <w:rPr>
          <w:rFonts w:ascii="Times New Roman" w:hAnsi="Times New Roman" w:cs="Times New Roman"/>
          <w:noProof/>
        </w:rPr>
      </w:pPr>
      <w:r w:rsidRPr="006F6CEE">
        <w:rPr>
          <w:rFonts w:ascii="Times New Roman" w:hAnsi="Times New Roman" w:cs="Times New Roman"/>
          <w:noProof/>
        </w:rPr>
        <w:lastRenderedPageBreak/>
        <w:t xml:space="preserve">  </w:t>
      </w:r>
      <w:r w:rsidR="005B5687" w:rsidRPr="006F6CEE">
        <w:rPr>
          <w:rFonts w:ascii="Times New Roman" w:hAnsi="Times New Roman" w:cs="Times New Roman"/>
          <w:noProof/>
        </w:rPr>
        <w:drawing>
          <wp:inline distT="0" distB="0" distL="0" distR="0" wp14:anchorId="17CA3129" wp14:editId="42CCADB0">
            <wp:extent cx="2175164" cy="437793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0397" cy="444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CEE">
        <w:rPr>
          <w:rFonts w:ascii="Times New Roman" w:hAnsi="Times New Roman" w:cs="Times New Roman"/>
          <w:noProof/>
        </w:rPr>
        <w:drawing>
          <wp:inline distT="0" distB="0" distL="0" distR="0" wp14:anchorId="06A2E0B9" wp14:editId="7F2D3F28">
            <wp:extent cx="2120252" cy="435725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9605" cy="43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CEE">
        <w:rPr>
          <w:rFonts w:ascii="Times New Roman" w:hAnsi="Times New Roman" w:cs="Times New Roman"/>
          <w:noProof/>
        </w:rPr>
        <w:t xml:space="preserve">    </w:t>
      </w:r>
    </w:p>
    <w:p w14:paraId="03A75F68" w14:textId="07B3BF92" w:rsidR="00074B66" w:rsidRPr="006F6CEE" w:rsidRDefault="00074B66" w:rsidP="009A56EA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</w:rPr>
      </w:pPr>
      <w:r w:rsidRPr="006F6CEE">
        <w:rPr>
          <w:rFonts w:ascii="Times New Roman" w:eastAsia="宋体" w:hAnsi="Times New Roman" w:cs="Times New Roman"/>
          <w:b/>
          <w:sz w:val="24"/>
          <w:szCs w:val="24"/>
        </w:rPr>
        <w:t>请</w:t>
      </w:r>
      <w:r w:rsidR="005B5687" w:rsidRPr="006F6CEE">
        <w:rPr>
          <w:rFonts w:ascii="Times New Roman" w:eastAsia="宋体" w:hAnsi="Times New Roman" w:cs="Times New Roman"/>
          <w:b/>
          <w:sz w:val="24"/>
          <w:szCs w:val="24"/>
        </w:rPr>
        <w:t>同学们</w:t>
      </w:r>
      <w:r w:rsidRPr="006F6CEE">
        <w:rPr>
          <w:rFonts w:ascii="Times New Roman" w:eastAsia="宋体" w:hAnsi="Times New Roman" w:cs="Times New Roman"/>
          <w:b/>
          <w:sz w:val="24"/>
          <w:szCs w:val="24"/>
        </w:rPr>
        <w:t>根据自身住宿情况添加对应的房间号，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A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、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J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、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K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、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I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、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N1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、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N2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后面是三位数字，注意字母都为大写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,E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座男生宿舍一般为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E11XXX,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女生宿舍为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E12XXX,G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座男生宿舍一般为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E21XXX,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女生宿舍为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E22XXX,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但部分女生宿舍也有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E11H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或者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G21</w:t>
      </w: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开头出现</w:t>
      </w:r>
      <w:r w:rsidRPr="006F6CEE">
        <w:rPr>
          <w:rFonts w:ascii="Times New Roman" w:eastAsia="宋体" w:hAnsi="Times New Roman" w:cs="Times New Roman"/>
          <w:b/>
          <w:sz w:val="24"/>
          <w:szCs w:val="24"/>
        </w:rPr>
        <w:t>，绑定房间时请确定好自己的房间号。</w:t>
      </w:r>
    </w:p>
    <w:p w14:paraId="6E445D80" w14:textId="0A5EA66B" w:rsidR="00074B66" w:rsidRPr="006F6CEE" w:rsidRDefault="00074B66" w:rsidP="00074B66">
      <w:pPr>
        <w:ind w:firstLineChars="200" w:firstLine="420"/>
        <w:rPr>
          <w:rFonts w:ascii="Times New Roman" w:hAnsi="Times New Roman" w:cs="Times New Roman"/>
          <w:noProof/>
          <w:u w:val="single"/>
        </w:rPr>
      </w:pPr>
      <w:r w:rsidRPr="006F6CE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3C80A19" wp14:editId="127F80F6">
            <wp:extent cx="2469815" cy="3318163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84275" cy="333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CEE">
        <w:rPr>
          <w:rFonts w:ascii="Times New Roman" w:hAnsi="Times New Roman" w:cs="Times New Roman"/>
          <w:noProof/>
          <w:u w:val="single"/>
        </w:rPr>
        <w:t xml:space="preserve"> </w:t>
      </w:r>
      <w:r w:rsidRPr="006F6CEE">
        <w:rPr>
          <w:rFonts w:ascii="Times New Roman" w:hAnsi="Times New Roman" w:cs="Times New Roman"/>
          <w:noProof/>
        </w:rPr>
        <w:drawing>
          <wp:inline distT="0" distB="0" distL="0" distR="0" wp14:anchorId="167F5FAD" wp14:editId="3C00EBB1">
            <wp:extent cx="2407877" cy="371994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2966" cy="375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3046D" w14:textId="2C0E9372" w:rsidR="00074B66" w:rsidRPr="006F6CEE" w:rsidRDefault="00074B66" w:rsidP="009A56EA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添加成功后，请选择去缴费选项进行缴费。</w:t>
      </w:r>
    </w:p>
    <w:p w14:paraId="32D4E831" w14:textId="7C55DA0C" w:rsidR="00074B66" w:rsidRPr="006F6CEE" w:rsidRDefault="00074B66" w:rsidP="00335247">
      <w:pPr>
        <w:ind w:firstLineChars="200" w:firstLine="420"/>
        <w:jc w:val="center"/>
        <w:rPr>
          <w:rFonts w:ascii="Times New Roman" w:hAnsi="Times New Roman" w:cs="Times New Roman"/>
          <w:noProof/>
          <w:u w:val="single"/>
        </w:rPr>
      </w:pPr>
      <w:r w:rsidRPr="006F6CEE">
        <w:rPr>
          <w:rFonts w:ascii="Times New Roman" w:hAnsi="Times New Roman" w:cs="Times New Roman"/>
          <w:noProof/>
        </w:rPr>
        <w:drawing>
          <wp:inline distT="0" distB="0" distL="0" distR="0" wp14:anchorId="447C5937" wp14:editId="2E57E0BF">
            <wp:extent cx="2381667" cy="350476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03340" cy="3536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01D3" w14:textId="4D077447" w:rsidR="00074B66" w:rsidRPr="006F6CEE" w:rsidRDefault="00712194" w:rsidP="009A56EA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u w:val="single"/>
        </w:rPr>
        <w:t>为确保宿舍正常供电，请大家及时关注宿舍电费余额情况，</w:t>
      </w:r>
      <w:r w:rsidR="00074B66"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根据</w:t>
      </w:r>
      <w:r w:rsidR="00335247"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实际</w:t>
      </w:r>
      <w:r w:rsidR="00074B66" w:rsidRPr="006F6CEE">
        <w:rPr>
          <w:rFonts w:ascii="Times New Roman" w:eastAsia="宋体" w:hAnsi="Times New Roman" w:cs="Times New Roman"/>
          <w:b/>
          <w:sz w:val="24"/>
          <w:szCs w:val="24"/>
          <w:u w:val="single"/>
        </w:rPr>
        <w:t>情况缴纳相应的费用。</w:t>
      </w:r>
    </w:p>
    <w:sectPr w:rsidR="00074B66" w:rsidRPr="006F6CEE" w:rsidSect="00843713">
      <w:footerReference w:type="default" r:id="rId17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5573A" w14:textId="77777777" w:rsidR="005C5045" w:rsidRDefault="005C5045" w:rsidP="00843713">
      <w:r>
        <w:separator/>
      </w:r>
    </w:p>
  </w:endnote>
  <w:endnote w:type="continuationSeparator" w:id="0">
    <w:p w14:paraId="27DBF02A" w14:textId="77777777" w:rsidR="005C5045" w:rsidRDefault="005C5045" w:rsidP="0084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839023"/>
      <w:docPartObj>
        <w:docPartGallery w:val="Page Numbers (Bottom of Page)"/>
        <w:docPartUnique/>
      </w:docPartObj>
    </w:sdtPr>
    <w:sdtEndPr/>
    <w:sdtContent>
      <w:p w14:paraId="01A2ADCC" w14:textId="5ACB9AD4" w:rsidR="00843713" w:rsidRDefault="008437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795" w:rsidRPr="00BE1795">
          <w:rPr>
            <w:noProof/>
            <w:lang w:val="zh-CN"/>
          </w:rPr>
          <w:t>1</w:t>
        </w:r>
        <w:r>
          <w:fldChar w:fldCharType="end"/>
        </w:r>
      </w:p>
    </w:sdtContent>
  </w:sdt>
  <w:p w14:paraId="3AF01041" w14:textId="77777777" w:rsidR="00843713" w:rsidRDefault="0084371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CE730" w14:textId="77777777" w:rsidR="005C5045" w:rsidRDefault="005C5045" w:rsidP="00843713">
      <w:r>
        <w:separator/>
      </w:r>
    </w:p>
  </w:footnote>
  <w:footnote w:type="continuationSeparator" w:id="0">
    <w:p w14:paraId="68A71AF7" w14:textId="77777777" w:rsidR="005C5045" w:rsidRDefault="005C5045" w:rsidP="00843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A07"/>
    <w:multiLevelType w:val="multilevel"/>
    <w:tmpl w:val="DB422B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907E94"/>
    <w:multiLevelType w:val="multilevel"/>
    <w:tmpl w:val="EB664B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29512C"/>
    <w:multiLevelType w:val="hybridMultilevel"/>
    <w:tmpl w:val="C8760430"/>
    <w:lvl w:ilvl="0" w:tplc="2FAA137C">
      <w:start w:val="1"/>
      <w:numFmt w:val="decimal"/>
      <w:lvlText w:val="%1、"/>
      <w:lvlJc w:val="left"/>
      <w:pPr>
        <w:ind w:left="1202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3D58120D"/>
    <w:multiLevelType w:val="multilevel"/>
    <w:tmpl w:val="EB664B8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5C8"/>
    <w:rsid w:val="00074B66"/>
    <w:rsid w:val="000D6ACE"/>
    <w:rsid w:val="000F5FA9"/>
    <w:rsid w:val="001E2F21"/>
    <w:rsid w:val="002547A0"/>
    <w:rsid w:val="002D5461"/>
    <w:rsid w:val="00335247"/>
    <w:rsid w:val="00340113"/>
    <w:rsid w:val="004C0D83"/>
    <w:rsid w:val="005462E8"/>
    <w:rsid w:val="005B0FC4"/>
    <w:rsid w:val="005B5687"/>
    <w:rsid w:val="005C5045"/>
    <w:rsid w:val="005C6A1C"/>
    <w:rsid w:val="00624078"/>
    <w:rsid w:val="00632D8B"/>
    <w:rsid w:val="006D1670"/>
    <w:rsid w:val="006F6CEE"/>
    <w:rsid w:val="0070360F"/>
    <w:rsid w:val="00712194"/>
    <w:rsid w:val="007728B1"/>
    <w:rsid w:val="00780927"/>
    <w:rsid w:val="007A21D2"/>
    <w:rsid w:val="007B7163"/>
    <w:rsid w:val="00843713"/>
    <w:rsid w:val="00853D9E"/>
    <w:rsid w:val="008873E2"/>
    <w:rsid w:val="008A621C"/>
    <w:rsid w:val="009233CD"/>
    <w:rsid w:val="00925030"/>
    <w:rsid w:val="009A56EA"/>
    <w:rsid w:val="00A0186D"/>
    <w:rsid w:val="00A83AA2"/>
    <w:rsid w:val="00AB6820"/>
    <w:rsid w:val="00B260EE"/>
    <w:rsid w:val="00BE1795"/>
    <w:rsid w:val="00BF08B7"/>
    <w:rsid w:val="00C87013"/>
    <w:rsid w:val="00D45098"/>
    <w:rsid w:val="00D625C8"/>
    <w:rsid w:val="00D83263"/>
    <w:rsid w:val="00DC77B6"/>
    <w:rsid w:val="00DD0CDB"/>
    <w:rsid w:val="00DE7683"/>
    <w:rsid w:val="00E1133C"/>
    <w:rsid w:val="00EA4767"/>
    <w:rsid w:val="00F3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7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5C6A1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C6A1C"/>
  </w:style>
  <w:style w:type="paragraph" w:styleId="a5">
    <w:name w:val="Balloon Text"/>
    <w:basedOn w:val="a"/>
    <w:link w:val="Char0"/>
    <w:uiPriority w:val="99"/>
    <w:semiHidden/>
    <w:unhideWhenUsed/>
    <w:rsid w:val="0062407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24078"/>
    <w:rPr>
      <w:sz w:val="18"/>
      <w:szCs w:val="18"/>
    </w:rPr>
  </w:style>
  <w:style w:type="paragraph" w:styleId="a6">
    <w:name w:val="List Paragraph"/>
    <w:basedOn w:val="a"/>
    <w:uiPriority w:val="34"/>
    <w:qFormat/>
    <w:rsid w:val="009233CD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84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43713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8437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47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5C6A1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C6A1C"/>
  </w:style>
  <w:style w:type="paragraph" w:styleId="a5">
    <w:name w:val="Balloon Text"/>
    <w:basedOn w:val="a"/>
    <w:link w:val="Char0"/>
    <w:uiPriority w:val="99"/>
    <w:semiHidden/>
    <w:unhideWhenUsed/>
    <w:rsid w:val="00624078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24078"/>
    <w:rPr>
      <w:sz w:val="18"/>
      <w:szCs w:val="18"/>
    </w:rPr>
  </w:style>
  <w:style w:type="paragraph" w:styleId="a6">
    <w:name w:val="List Paragraph"/>
    <w:basedOn w:val="a"/>
    <w:uiPriority w:val="34"/>
    <w:qFormat/>
    <w:rsid w:val="009233CD"/>
    <w:pPr>
      <w:ind w:firstLineChars="200" w:firstLine="420"/>
    </w:pPr>
  </w:style>
  <w:style w:type="paragraph" w:styleId="a7">
    <w:name w:val="header"/>
    <w:basedOn w:val="a"/>
    <w:link w:val="Char1"/>
    <w:uiPriority w:val="99"/>
    <w:unhideWhenUsed/>
    <w:rsid w:val="00843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843713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3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8437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子旭</dc:creator>
  <cp:lastModifiedBy>lzw</cp:lastModifiedBy>
  <cp:revision>2</cp:revision>
  <cp:lastPrinted>2023-11-13T06:44:00Z</cp:lastPrinted>
  <dcterms:created xsi:type="dcterms:W3CDTF">2023-11-21T02:11:00Z</dcterms:created>
  <dcterms:modified xsi:type="dcterms:W3CDTF">2023-11-21T02:11:00Z</dcterms:modified>
</cp:coreProperties>
</file>