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E21" w:rsidRDefault="00000000" w:rsidP="0079374B">
      <w:pPr>
        <w:pStyle w:val="a3"/>
        <w:tabs>
          <w:tab w:val="left" w:pos="2282"/>
          <w:tab w:val="left" w:pos="2842"/>
          <w:tab w:val="left" w:pos="3060"/>
          <w:tab w:val="left" w:pos="5580"/>
        </w:tabs>
        <w:snapToGrid w:val="0"/>
        <w:spacing w:line="180" w:lineRule="atLeas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国家普通话水平计算机辅助测试</w:t>
      </w:r>
    </w:p>
    <w:p w:rsidR="007C6E21" w:rsidRDefault="00000000" w:rsidP="0079374B">
      <w:pPr>
        <w:pStyle w:val="a3"/>
        <w:tabs>
          <w:tab w:val="left" w:pos="2282"/>
          <w:tab w:val="left" w:pos="2842"/>
          <w:tab w:val="left" w:pos="3060"/>
          <w:tab w:val="left" w:pos="5580"/>
        </w:tabs>
        <w:snapToGrid w:val="0"/>
        <w:spacing w:line="18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天 津 市 测 试 点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应 试 须 知</w:t>
      </w:r>
    </w:p>
    <w:p w:rsidR="007C6E21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应试人应按照准考证上指定的时间提前15分钟进入</w:t>
      </w:r>
      <w:proofErr w:type="gramStart"/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候测室报到</w:t>
      </w:r>
      <w:proofErr w:type="gramEnd"/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。迟到30分钟以上者，取消当次测试资格。　</w:t>
      </w:r>
    </w:p>
    <w:p w:rsidR="007C6E21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应试人应试时，应携带并出示准考证和身份证原件。未带准考证和身份证(原件)的，不予测试。</w:t>
      </w:r>
    </w:p>
    <w:p w:rsidR="007C6E21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请核对准考证和候测表上的姓名、性别、身份证号码等个人信息，如有错误，请务必及时告知考</w:t>
      </w:r>
      <w:proofErr w:type="gramStart"/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务</w:t>
      </w:r>
      <w:proofErr w:type="gramEnd"/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人员修改更正。</w:t>
      </w:r>
    </w:p>
    <w:p w:rsidR="007C6E21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应试人不得请他人代考，也不得替代他人应试，一经发现，取消本次测试资格和成绩，并记入全国普通话水平测试违纪人员档案，视情况通报应试人就读学校或所在单位。</w:t>
      </w:r>
    </w:p>
    <w:p w:rsidR="007C6E21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79374B">
        <w:rPr>
          <w:rFonts w:ascii="仿宋_GB2312" w:eastAsia="仿宋_GB2312" w:hAnsi="仿宋_GB2312" w:cs="仿宋_GB2312" w:hint="eastAsia"/>
          <w:sz w:val="30"/>
          <w:szCs w:val="30"/>
        </w:rPr>
        <w:t>应试人应遵守考场纪律，服从考</w:t>
      </w:r>
      <w:proofErr w:type="gramStart"/>
      <w:r w:rsidRPr="0079374B">
        <w:rPr>
          <w:rFonts w:ascii="仿宋_GB2312" w:eastAsia="仿宋_GB2312" w:hAnsi="仿宋_GB2312" w:cs="仿宋_GB2312" w:hint="eastAsia"/>
          <w:sz w:val="30"/>
          <w:szCs w:val="30"/>
        </w:rPr>
        <w:t>务</w:t>
      </w:r>
      <w:proofErr w:type="gramEnd"/>
      <w:r w:rsidRPr="0079374B">
        <w:rPr>
          <w:rFonts w:ascii="仿宋_GB2312" w:eastAsia="仿宋_GB2312" w:hAnsi="仿宋_GB2312" w:cs="仿宋_GB2312" w:hint="eastAsia"/>
          <w:sz w:val="30"/>
          <w:szCs w:val="30"/>
        </w:rPr>
        <w:t>人员指挥，保持考场安静。不服从指挥且严重干扰测试正常进行者将被取消测试资格。</w:t>
      </w:r>
    </w:p>
    <w:p w:rsidR="007C6E21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请关闭手机等电子设备，进入测试室前将除身份证、准考证外的其余个人物品放到指定地点，测试结束离场时带走。违者，一经发现视为违纪。</w:t>
      </w:r>
    </w:p>
    <w:p w:rsidR="007C6E21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应试人应在考</w:t>
      </w:r>
      <w:proofErr w:type="gramStart"/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务</w:t>
      </w:r>
      <w:proofErr w:type="gramEnd"/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人员的引导下有序进入指定的测试室就座，并按照指令进行操作和测试。测试时不要说同测试内容无关的话，也不要随意按动其它按钮或拉扯各种连接线，以保证测试正常进行。</w:t>
      </w:r>
    </w:p>
    <w:p w:rsidR="0079374B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应试人测试完毕，应安静离开考区，不得逗留、大声喧哗，干扰其他考生测试。</w:t>
      </w:r>
    </w:p>
    <w:p w:rsidR="007C6E21" w:rsidRPr="0079374B" w:rsidRDefault="00000000" w:rsidP="0079374B">
      <w:pPr>
        <w:widowControl/>
        <w:numPr>
          <w:ilvl w:val="0"/>
          <w:numId w:val="1"/>
        </w:numPr>
        <w:snapToGrid w:val="0"/>
        <w:spacing w:line="180" w:lineRule="atLeast"/>
        <w:ind w:left="-10" w:firstLine="64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普通话</w:t>
      </w:r>
      <w:r w:rsidRPr="0079374B"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  <w:t>水平测试纸质证书与电子证书具有同等效力，</w:t>
      </w: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纸质</w:t>
      </w:r>
      <w:r w:rsidRPr="0079374B"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  <w:t>证书</w:t>
      </w: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如因个人原因</w:t>
      </w:r>
      <w:r w:rsidRPr="0079374B"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  <w:t>遗失，</w:t>
      </w: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将</w:t>
      </w:r>
      <w:r w:rsidRPr="0079374B"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  <w:t>不予补办</w:t>
      </w:r>
      <w:r w:rsidRPr="0079374B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。 </w:t>
      </w:r>
    </w:p>
    <w:p w:rsidR="007C6E21" w:rsidRDefault="00000000">
      <w:pPr>
        <w:widowControl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 </w:t>
      </w:r>
    </w:p>
    <w:p w:rsidR="007C6E21" w:rsidRDefault="007C6E21"/>
    <w:sectPr w:rsidR="007C6E21" w:rsidSect="0079374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81B" w:rsidRDefault="0064581B" w:rsidP="0041749D">
      <w:r>
        <w:separator/>
      </w:r>
    </w:p>
  </w:endnote>
  <w:endnote w:type="continuationSeparator" w:id="0">
    <w:p w:rsidR="0064581B" w:rsidRDefault="0064581B" w:rsidP="0041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81B" w:rsidRDefault="0064581B" w:rsidP="0041749D">
      <w:r>
        <w:separator/>
      </w:r>
    </w:p>
  </w:footnote>
  <w:footnote w:type="continuationSeparator" w:id="0">
    <w:p w:rsidR="0064581B" w:rsidRDefault="0064581B" w:rsidP="0041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AC83D1"/>
    <w:multiLevelType w:val="singleLevel"/>
    <w:tmpl w:val="E0AC83D1"/>
    <w:lvl w:ilvl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/>
      </w:rPr>
    </w:lvl>
  </w:abstractNum>
  <w:num w:numId="1" w16cid:durableId="107112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BmMThmM2ZmYWVhZjUzYmYwZTI0ODZmY2U1MmI4MDYifQ=="/>
  </w:docVars>
  <w:rsids>
    <w:rsidRoot w:val="2E5269A1"/>
    <w:rsid w:val="000420C2"/>
    <w:rsid w:val="0041749D"/>
    <w:rsid w:val="0064581B"/>
    <w:rsid w:val="0079374B"/>
    <w:rsid w:val="007C6E21"/>
    <w:rsid w:val="01A841B8"/>
    <w:rsid w:val="035C6DBD"/>
    <w:rsid w:val="1E4A5763"/>
    <w:rsid w:val="1EF57767"/>
    <w:rsid w:val="2A6A0413"/>
    <w:rsid w:val="2E5269A1"/>
    <w:rsid w:val="60CE702B"/>
    <w:rsid w:val="66297639"/>
    <w:rsid w:val="7D87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1261F"/>
  <w15:docId w15:val="{6D1635D5-DC4C-4A6A-B6C4-A7A0AC8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header"/>
    <w:basedOn w:val="a"/>
    <w:link w:val="a5"/>
    <w:rsid w:val="0041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174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1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174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Administrator</cp:lastModifiedBy>
  <cp:revision>3</cp:revision>
  <dcterms:created xsi:type="dcterms:W3CDTF">2008-12-31T20:33:00Z</dcterms:created>
  <dcterms:modified xsi:type="dcterms:W3CDTF">2023-05-15T08:07:00Z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454E432D51474B4184240C5163F6B8B4</vt:lpwstr>
  </property>
</Properties>
</file>