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D72" w:rsidRDefault="00392F8C">
      <w:pPr>
        <w:numPr>
          <w:ilvl w:val="0"/>
          <w:numId w:val="2"/>
        </w:numPr>
        <w:outlineLvl w:val="1"/>
        <w:rPr>
          <w:b/>
          <w:bCs/>
        </w:rPr>
      </w:pPr>
      <w:r>
        <w:rPr>
          <w:rFonts w:hint="eastAsia"/>
          <w:b/>
          <w:bCs/>
        </w:rPr>
        <w:t>客户端环境检查</w:t>
      </w:r>
    </w:p>
    <w:p w:rsidR="00665D72" w:rsidRDefault="00392F8C">
      <w:pPr>
        <w:pStyle w:val="10"/>
        <w:ind w:firstLineChars="0" w:firstLine="0"/>
        <w:rPr>
          <w:rFonts w:asciiTheme="minorEastAsia" w:hAnsiTheme="minorEastAsia" w:cstheme="minorEastAsia"/>
          <w:sz w:val="18"/>
          <w:szCs w:val="18"/>
        </w:rPr>
      </w:pPr>
      <w:r>
        <w:rPr>
          <w:rFonts w:asciiTheme="minorEastAsia" w:hAnsiTheme="minorEastAsia" w:cstheme="minorEastAsia" w:hint="eastAsia"/>
          <w:sz w:val="18"/>
          <w:szCs w:val="18"/>
        </w:rPr>
        <w:t>客户端环境要求：</w:t>
      </w:r>
    </w:p>
    <w:p w:rsidR="00665D72" w:rsidRDefault="00392F8C">
      <w:pPr>
        <w:ind w:leftChars="-28" w:left="-59" w:firstLine="420"/>
        <w:rPr>
          <w:rFonts w:asciiTheme="minorEastAsia" w:hAnsiTheme="minorEastAsia" w:cstheme="minorEastAsia"/>
          <w:sz w:val="18"/>
          <w:szCs w:val="18"/>
        </w:rPr>
      </w:pPr>
      <w:r>
        <w:rPr>
          <w:rFonts w:asciiTheme="minorEastAsia" w:hAnsiTheme="minorEastAsia" w:cstheme="minorEastAsia" w:hint="eastAsia"/>
          <w:sz w:val="18"/>
          <w:szCs w:val="18"/>
        </w:rPr>
        <w:t>操作系统：WIN7及以上；</w:t>
      </w:r>
    </w:p>
    <w:p w:rsidR="00665D72" w:rsidRDefault="00392F8C">
      <w:pPr>
        <w:ind w:leftChars="-28" w:left="-59" w:firstLine="420"/>
        <w:rPr>
          <w:rFonts w:asciiTheme="minorEastAsia" w:hAnsiTheme="minorEastAsia" w:cstheme="minorEastAsia"/>
          <w:sz w:val="18"/>
          <w:szCs w:val="18"/>
        </w:rPr>
      </w:pPr>
      <w:r>
        <w:rPr>
          <w:rFonts w:asciiTheme="minorEastAsia" w:hAnsiTheme="minorEastAsia" w:cstheme="minorEastAsia" w:hint="eastAsia"/>
          <w:sz w:val="18"/>
          <w:szCs w:val="18"/>
        </w:rPr>
        <w:t>浏览器：360</w:t>
      </w:r>
      <w:proofErr w:type="gramStart"/>
      <w:r>
        <w:rPr>
          <w:rFonts w:asciiTheme="minorEastAsia" w:hAnsiTheme="minorEastAsia" w:cstheme="minorEastAsia" w:hint="eastAsia"/>
          <w:sz w:val="18"/>
          <w:szCs w:val="18"/>
        </w:rPr>
        <w:t>极</w:t>
      </w:r>
      <w:proofErr w:type="gramEnd"/>
      <w:r>
        <w:rPr>
          <w:rFonts w:asciiTheme="minorEastAsia" w:hAnsiTheme="minorEastAsia" w:cstheme="minorEastAsia" w:hint="eastAsia"/>
          <w:sz w:val="18"/>
          <w:szCs w:val="18"/>
        </w:rPr>
        <w:t>速浏览器最新版本（</w:t>
      </w:r>
      <w:proofErr w:type="gramStart"/>
      <w:r>
        <w:rPr>
          <w:rFonts w:asciiTheme="minorEastAsia" w:hAnsiTheme="minorEastAsia" w:cstheme="minorEastAsia" w:hint="eastAsia"/>
          <w:sz w:val="18"/>
          <w:szCs w:val="18"/>
        </w:rPr>
        <w:t>极</w:t>
      </w:r>
      <w:proofErr w:type="gramEnd"/>
      <w:r>
        <w:rPr>
          <w:rFonts w:asciiTheme="minorEastAsia" w:hAnsiTheme="minorEastAsia" w:cstheme="minorEastAsia" w:hint="eastAsia"/>
          <w:sz w:val="18"/>
          <w:szCs w:val="18"/>
        </w:rPr>
        <w:t>速模式）或chrome，推荐360浏览器</w:t>
      </w:r>
      <w:proofErr w:type="gramStart"/>
      <w:r>
        <w:rPr>
          <w:rFonts w:asciiTheme="minorEastAsia" w:hAnsiTheme="minorEastAsia" w:cstheme="minorEastAsia" w:hint="eastAsia"/>
          <w:sz w:val="18"/>
          <w:szCs w:val="18"/>
        </w:rPr>
        <w:t>极</w:t>
      </w:r>
      <w:proofErr w:type="gramEnd"/>
      <w:r>
        <w:rPr>
          <w:rFonts w:asciiTheme="minorEastAsia" w:hAnsiTheme="minorEastAsia" w:cstheme="minorEastAsia" w:hint="eastAsia"/>
          <w:sz w:val="18"/>
          <w:szCs w:val="18"/>
        </w:rPr>
        <w:t>速模式；</w:t>
      </w:r>
    </w:p>
    <w:p w:rsidR="00665D72" w:rsidRDefault="00392F8C">
      <w:pPr>
        <w:numPr>
          <w:ilvl w:val="0"/>
          <w:numId w:val="2"/>
        </w:numPr>
        <w:outlineLvl w:val="1"/>
        <w:rPr>
          <w:b/>
          <w:bCs/>
        </w:rPr>
      </w:pPr>
      <w:r>
        <w:rPr>
          <w:rFonts w:hint="eastAsia"/>
          <w:b/>
          <w:bCs/>
        </w:rPr>
        <w:t>访问通知公告服务</w:t>
      </w:r>
    </w:p>
    <w:p w:rsidR="00665D72" w:rsidRDefault="00392F8C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在浏览器中输入学校主页域名</w:t>
      </w:r>
      <w:r w:rsidRPr="002A0E8F">
        <w:rPr>
          <w:rFonts w:hint="eastAsia"/>
          <w:b/>
          <w:color w:val="FF0000"/>
          <w:sz w:val="30"/>
          <w:szCs w:val="30"/>
        </w:rPr>
        <w:t>http://ehall.</w:t>
      </w:r>
      <w:r w:rsidR="002A0E8F" w:rsidRPr="002A0E8F">
        <w:rPr>
          <w:rFonts w:hint="eastAsia"/>
          <w:b/>
          <w:color w:val="FF0000"/>
          <w:sz w:val="30"/>
          <w:szCs w:val="30"/>
        </w:rPr>
        <w:t>boustead</w:t>
      </w:r>
      <w:r w:rsidRPr="002A0E8F">
        <w:rPr>
          <w:rFonts w:hint="eastAsia"/>
          <w:b/>
          <w:color w:val="FF0000"/>
          <w:sz w:val="30"/>
          <w:szCs w:val="30"/>
        </w:rPr>
        <w:t>.edu.cn</w:t>
      </w:r>
      <w:r>
        <w:rPr>
          <w:rFonts w:hint="eastAsia"/>
          <w:sz w:val="18"/>
          <w:szCs w:val="18"/>
        </w:rPr>
        <w:t>，出现如下页面：</w:t>
      </w:r>
    </w:p>
    <w:p w:rsidR="00665D72" w:rsidRDefault="002A0E8F">
      <w:r>
        <w:rPr>
          <w:noProof/>
        </w:rPr>
        <w:drawing>
          <wp:inline distT="0" distB="0" distL="0" distR="0" wp14:anchorId="08F7ACDB" wp14:editId="77CCC526">
            <wp:extent cx="5274310" cy="1891792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D72" w:rsidRDefault="002A0E8F">
      <w:pPr>
        <w:rPr>
          <w:rFonts w:ascii="宋体" w:hAnsi="宋体"/>
          <w:sz w:val="18"/>
          <w:szCs w:val="18"/>
        </w:rPr>
      </w:pPr>
      <w:r>
        <w:rPr>
          <w:sz w:val="18"/>
          <w:szCs w:val="18"/>
        </w:rPr>
        <w:t>点击</w:t>
      </w:r>
      <w:r>
        <w:rPr>
          <w:rFonts w:hint="eastAsia"/>
          <w:sz w:val="18"/>
          <w:szCs w:val="18"/>
        </w:rPr>
        <w:t>登录</w:t>
      </w:r>
      <w:r>
        <w:rPr>
          <w:rFonts w:hint="eastAsia"/>
          <w:sz w:val="18"/>
          <w:szCs w:val="18"/>
        </w:rPr>
        <w:t>,</w:t>
      </w:r>
      <w:r w:rsidR="00392F8C">
        <w:rPr>
          <w:rFonts w:ascii="宋体" w:hAnsi="宋体" w:hint="eastAsia"/>
          <w:sz w:val="18"/>
          <w:szCs w:val="18"/>
        </w:rPr>
        <w:t>进入统一身份认证登录界面：</w:t>
      </w:r>
    </w:p>
    <w:p w:rsidR="00665D72" w:rsidRDefault="00392F8C">
      <w:pPr>
        <w:rPr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登录说明</w:t>
      </w:r>
      <w:r>
        <w:rPr>
          <w:rFonts w:ascii="宋体" w:hAnsi="宋体" w:hint="eastAsia"/>
          <w:sz w:val="18"/>
          <w:szCs w:val="18"/>
        </w:rPr>
        <w:t>：</w:t>
      </w:r>
      <w:r>
        <w:rPr>
          <w:rFonts w:hint="eastAsia"/>
          <w:sz w:val="18"/>
          <w:szCs w:val="18"/>
        </w:rPr>
        <w:t>在统一身份认</w:t>
      </w:r>
      <w:r w:rsidR="002A0E8F">
        <w:rPr>
          <w:rFonts w:hint="eastAsia"/>
          <w:sz w:val="18"/>
          <w:szCs w:val="18"/>
        </w:rPr>
        <w:t>证登录界面中，输入用户名和密码点击登录，登录成功后，进入办事大厅。</w:t>
      </w:r>
      <w:r w:rsidR="002A0E8F">
        <w:rPr>
          <w:sz w:val="18"/>
          <w:szCs w:val="18"/>
        </w:rPr>
        <w:t xml:space="preserve"> </w:t>
      </w:r>
    </w:p>
    <w:p w:rsidR="00665D72" w:rsidRDefault="002A0E8F">
      <w:r>
        <w:rPr>
          <w:noProof/>
        </w:rPr>
        <w:drawing>
          <wp:inline distT="0" distB="0" distL="0" distR="0" wp14:anchorId="0A8E9051" wp14:editId="4729BCE5">
            <wp:extent cx="5274310" cy="2032197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D72" w:rsidRDefault="00392F8C">
      <w:pPr>
        <w:pStyle w:val="3"/>
        <w:numPr>
          <w:ilvl w:val="2"/>
          <w:numId w:val="0"/>
        </w:numPr>
      </w:pPr>
      <w:bookmarkStart w:id="0" w:name="_Toc24796"/>
      <w:r>
        <w:rPr>
          <w:rFonts w:hint="eastAsia"/>
        </w:rPr>
        <w:t>2.1</w:t>
      </w:r>
      <w:bookmarkEnd w:id="0"/>
      <w:r>
        <w:rPr>
          <w:rFonts w:hint="eastAsia"/>
        </w:rPr>
        <w:t>通知公告卡片</w:t>
      </w:r>
    </w:p>
    <w:p w:rsidR="00665D72" w:rsidRDefault="00392F8C">
      <w:pPr>
        <w:rPr>
          <w:rFonts w:hint="eastAsia"/>
        </w:rPr>
      </w:pPr>
      <w:r>
        <w:rPr>
          <w:rFonts w:hint="eastAsia"/>
        </w:rPr>
        <w:t xml:space="preserve">   </w:t>
      </w:r>
      <w:r w:rsidR="002A0E8F">
        <w:rPr>
          <w:rFonts w:hint="eastAsia"/>
        </w:rPr>
        <w:t>进入网上办事大厅后，默认的“教职工桌面”，每个栏目即为一个卡片，</w:t>
      </w:r>
      <w:r w:rsidR="008E37AF">
        <w:rPr>
          <w:rFonts w:hint="eastAsia"/>
        </w:rPr>
        <w:t>点击卡片中的【查看更多】，即可进入通知公告界面，通过搜索关键字查询相关通知内容，</w:t>
      </w:r>
      <w:r w:rsidR="002A0E8F">
        <w:rPr>
          <w:rFonts w:hint="eastAsia"/>
        </w:rPr>
        <w:t>如下图所示：</w:t>
      </w:r>
    </w:p>
    <w:p w:rsidR="002A0E8F" w:rsidRPr="002A0E8F" w:rsidRDefault="002A0E8F">
      <w:r>
        <w:rPr>
          <w:noProof/>
        </w:rPr>
        <w:drawing>
          <wp:inline distT="0" distB="0" distL="0" distR="0" wp14:anchorId="4B05E2BB" wp14:editId="57861D33">
            <wp:extent cx="5269407" cy="2051437"/>
            <wp:effectExtent l="0" t="0" r="762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D72" w:rsidRDefault="002A0E8F" w:rsidP="002A0E8F">
      <w:r w:rsidRPr="002A0E8F">
        <w:rPr>
          <w:rFonts w:hint="eastAsia"/>
          <w:color w:val="FF0000"/>
        </w:rPr>
        <w:lastRenderedPageBreak/>
        <w:t>发送的通知会在右侧的消息中心中有提醒。</w:t>
      </w:r>
    </w:p>
    <w:p w:rsidR="00A20AA4" w:rsidRPr="00A20AA4" w:rsidRDefault="002A0E8F" w:rsidP="00A20AA4">
      <w:pPr>
        <w:ind w:leftChars="100" w:left="420" w:hangingChars="100" w:hanging="21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1536590</wp:posOffset>
                </wp:positionH>
                <wp:positionV relativeFrom="paragraph">
                  <wp:posOffset>2083904</wp:posOffset>
                </wp:positionV>
                <wp:extent cx="1001864" cy="1971924"/>
                <wp:effectExtent l="0" t="38100" r="65405" b="28575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1864" cy="19719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4" o:spid="_x0000_s1026" type="#_x0000_t32" style="position:absolute;left:0;text-align:left;margin-left:121pt;margin-top:164.1pt;width:78.9pt;height:155.2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wE1+gEAAAwEAAAOAAAAZHJzL2Uyb0RvYy54bWysU0tuFDEQ3SNxB8t7pj+gkIymJ4sJsEEw&#10;4rd33Pa0Jf9UNtPdl+ACSKyAVWCVPaeBcAzK7kmDACkSYmPZLr9X9V6VV6eD0WQvIChnG1otSkqE&#10;5a5VdtfQly8e3jmmJERmW6adFQ0dRaCn69u3Vr1fitp1TrcCCJLYsOx9Q7sY/bIoAu+EYWHhvLAY&#10;lA4Mi3iEXdEC65Hd6KIuy6Oid9B6cFyEgLdnU5CuM7+UgsenUgYRiW4o1hbzCnk9T2uxXrHlDpjv&#10;FD+Uwf6hCsOUxaQz1RmLjLwG9QeVURxccDIuuDOFk1JxkTWgmqr8Tc3zjnmRtaA5wc82hf9Hy5/s&#10;t0BUi727R4llBnt09fby25sPV58/fX1/+f3Lu7S/+Egwjmb1PiwRs7FbOJyC30JSPkgwRGrlXyFX&#10;9gLVkSFbPc5WiyESjpdVWVbHR5iSY6w6uV+d1Jm/mIgSoYcQHwlnSNo0NERgatfFjbMW2+pgSsL2&#10;j0PEUhB4DUhgbdMamdIPbEvi6FEXA3B9EoFvU7xIYqby8y6OWkzYZ0KiJ1jm3SwkT6PYaCB7hnPE&#10;OBc21jMTvk4wqbSegeXNwMP7BBV5UmdwfTN4RuTMzsYZbJR18DeCOFSHkuX0/tqBSXey4Ny1Y25s&#10;tgZHLnt1+B5ppn89Z/jPT7z+AQAA//8DAFBLAwQUAAYACAAAACEAIAq1zuEAAAALAQAADwAAAGRy&#10;cy9kb3ducmV2LnhtbEyPy07DMBBF90j8gzVI7KiDg9o0xKkQ4iFKWbTlA9x4SALxOIrdJvw9wwqW&#10;o7k6955iNblOnHAIrScN17MEBFLlbUu1hvf941UGIkRD1nSeUMM3BliV52eFya0faYunXawFQyjk&#10;RkMTY59LGaoGnQkz3yPx78MPzkQ+h1rawYwMd51USTKXzrTEDY3p8b7B6mt3dBrmEce3avH0un3Y&#10;bPxnvU/7l/Wz1pcX090tiIhT/AvD73yeDiVvOvgj2SA6DepGsUvUkKpMgeBEulyyzIHxabYAWRby&#10;v0P5AwAA//8DAFBLAQItABQABgAIAAAAIQC2gziS/gAAAOEBAAATAAAAAAAAAAAAAAAAAAAAAABb&#10;Q29udGVudF9UeXBlc10ueG1sUEsBAi0AFAAGAAgAAAAhADj9If/WAAAAlAEAAAsAAAAAAAAAAAAA&#10;AAAALwEAAF9yZWxzLy5yZWxzUEsBAi0AFAAGAAgAAAAhAAxXATX6AQAADAQAAA4AAAAAAAAAAAAA&#10;AAAALgIAAGRycy9lMm9Eb2MueG1sUEsBAi0AFAAGAAgAAAAhACAKtc7hAAAACwEAAA8AAAAAAAAA&#10;AAAAAAAAVAQAAGRycy9kb3ducmV2LnhtbFBLBQYAAAAABAAEAPMAAABiBQAAAAA=&#10;" strokecolor="#ed7d31 [3205]" strokeweight="1.5pt">
                <v:stroke endarrow="open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C33289" wp14:editId="066F6183">
            <wp:extent cx="644056" cy="1470992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619" cy="147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AA4">
        <w:rPr>
          <w:rFonts w:hint="eastAsia"/>
        </w:rPr>
        <w:t xml:space="preserve">               </w:t>
      </w:r>
      <w:r>
        <w:rPr>
          <w:noProof/>
        </w:rPr>
        <w:drawing>
          <wp:inline distT="0" distB="0" distL="0" distR="0" wp14:anchorId="07B47D73" wp14:editId="75CE8E86">
            <wp:extent cx="2733334" cy="4457143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3334" cy="4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D72" w:rsidRDefault="00392F8C">
      <w:pPr>
        <w:pStyle w:val="3"/>
        <w:numPr>
          <w:ilvl w:val="2"/>
          <w:numId w:val="0"/>
        </w:numPr>
      </w:pPr>
      <w:r>
        <w:rPr>
          <w:rFonts w:hint="eastAsia"/>
        </w:rPr>
        <w:t>2.2</w:t>
      </w:r>
      <w:r>
        <w:rPr>
          <w:rFonts w:hint="eastAsia"/>
        </w:rPr>
        <w:t>通知公告</w:t>
      </w:r>
    </w:p>
    <w:p w:rsidR="00665D72" w:rsidRDefault="00392F8C">
      <w:r>
        <w:rPr>
          <w:rFonts w:hint="eastAsia"/>
        </w:rPr>
        <w:t xml:space="preserve">   </w:t>
      </w:r>
      <w:bookmarkStart w:id="1" w:name="_GoBack"/>
      <w:r>
        <w:rPr>
          <w:rFonts w:hint="eastAsia"/>
        </w:rPr>
        <w:t>可以筛选查看已经通过的通知公告</w:t>
      </w:r>
      <w:bookmarkEnd w:id="1"/>
    </w:p>
    <w:p w:rsidR="00665D72" w:rsidRDefault="00665D72"/>
    <w:p w:rsidR="00665D72" w:rsidRDefault="008E37AF">
      <w:r>
        <w:rPr>
          <w:noProof/>
        </w:rPr>
        <w:drawing>
          <wp:inline distT="0" distB="0" distL="0" distR="0" wp14:anchorId="63222A3D" wp14:editId="1B1FEB56">
            <wp:extent cx="5274310" cy="240274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5D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56F" w:rsidRDefault="0093756F" w:rsidP="00346786">
      <w:r>
        <w:separator/>
      </w:r>
    </w:p>
  </w:endnote>
  <w:endnote w:type="continuationSeparator" w:id="0">
    <w:p w:rsidR="0093756F" w:rsidRDefault="0093756F" w:rsidP="00346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56F" w:rsidRDefault="0093756F" w:rsidP="00346786">
      <w:r>
        <w:separator/>
      </w:r>
    </w:p>
  </w:footnote>
  <w:footnote w:type="continuationSeparator" w:id="0">
    <w:p w:rsidR="0093756F" w:rsidRDefault="0093756F" w:rsidP="003467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2"/>
    <w:multiLevelType w:val="multilevel"/>
    <w:tmpl w:val="0000001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5A123AB8"/>
    <w:multiLevelType w:val="singleLevel"/>
    <w:tmpl w:val="5A123AB8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865D71"/>
    <w:rsid w:val="001C6C80"/>
    <w:rsid w:val="0023660E"/>
    <w:rsid w:val="002A0E8F"/>
    <w:rsid w:val="00346786"/>
    <w:rsid w:val="00392F8C"/>
    <w:rsid w:val="00665D72"/>
    <w:rsid w:val="00734532"/>
    <w:rsid w:val="00735DC0"/>
    <w:rsid w:val="00887F8F"/>
    <w:rsid w:val="008E37AF"/>
    <w:rsid w:val="0093756F"/>
    <w:rsid w:val="00A20AA4"/>
    <w:rsid w:val="00CA3E25"/>
    <w:rsid w:val="191172F2"/>
    <w:rsid w:val="1F0A7D3D"/>
    <w:rsid w:val="29F7468F"/>
    <w:rsid w:val="31F40160"/>
    <w:rsid w:val="3A865D71"/>
    <w:rsid w:val="3BB03F12"/>
    <w:rsid w:val="5B9D33B4"/>
    <w:rsid w:val="5C3D2ED0"/>
    <w:rsid w:val="7162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left"/>
      <w:outlineLvl w:val="0"/>
    </w:pPr>
    <w:rPr>
      <w:b/>
      <w:snapToGrid w:val="0"/>
      <w:kern w:val="0"/>
      <w:sz w:val="32"/>
      <w:szCs w:val="20"/>
    </w:rPr>
  </w:style>
  <w:style w:type="paragraph" w:styleId="3">
    <w:name w:val="heading 3"/>
    <w:basedOn w:val="1"/>
    <w:next w:val="a"/>
    <w:semiHidden/>
    <w:unhideWhenUsed/>
    <w:qFormat/>
    <w:pPr>
      <w:numPr>
        <w:ilvl w:val="2"/>
      </w:numPr>
      <w:outlineLvl w:val="2"/>
    </w:pPr>
    <w:rPr>
      <w:sz w:val="28"/>
    </w:rPr>
  </w:style>
  <w:style w:type="paragraph" w:styleId="4">
    <w:name w:val="heading 4"/>
    <w:basedOn w:val="a"/>
    <w:next w:val="a"/>
    <w:semiHidden/>
    <w:unhideWhenUsed/>
    <w:qFormat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paragraph" w:styleId="a3">
    <w:name w:val="Balloon Text"/>
    <w:basedOn w:val="a"/>
    <w:link w:val="Char"/>
    <w:rsid w:val="00346786"/>
    <w:rPr>
      <w:sz w:val="18"/>
      <w:szCs w:val="18"/>
    </w:rPr>
  </w:style>
  <w:style w:type="character" w:customStyle="1" w:styleId="Char">
    <w:name w:val="批注框文本 Char"/>
    <w:basedOn w:val="a0"/>
    <w:link w:val="a3"/>
    <w:rsid w:val="0034678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3467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34678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3467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34678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left"/>
      <w:outlineLvl w:val="0"/>
    </w:pPr>
    <w:rPr>
      <w:b/>
      <w:snapToGrid w:val="0"/>
      <w:kern w:val="0"/>
      <w:sz w:val="32"/>
      <w:szCs w:val="20"/>
    </w:rPr>
  </w:style>
  <w:style w:type="paragraph" w:styleId="3">
    <w:name w:val="heading 3"/>
    <w:basedOn w:val="1"/>
    <w:next w:val="a"/>
    <w:semiHidden/>
    <w:unhideWhenUsed/>
    <w:qFormat/>
    <w:pPr>
      <w:numPr>
        <w:ilvl w:val="2"/>
      </w:numPr>
      <w:outlineLvl w:val="2"/>
    </w:pPr>
    <w:rPr>
      <w:sz w:val="28"/>
    </w:rPr>
  </w:style>
  <w:style w:type="paragraph" w:styleId="4">
    <w:name w:val="heading 4"/>
    <w:basedOn w:val="a"/>
    <w:next w:val="a"/>
    <w:semiHidden/>
    <w:unhideWhenUsed/>
    <w:qFormat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paragraph" w:styleId="a3">
    <w:name w:val="Balloon Text"/>
    <w:basedOn w:val="a"/>
    <w:link w:val="Char"/>
    <w:rsid w:val="00346786"/>
    <w:rPr>
      <w:sz w:val="18"/>
      <w:szCs w:val="18"/>
    </w:rPr>
  </w:style>
  <w:style w:type="character" w:customStyle="1" w:styleId="Char">
    <w:name w:val="批注框文本 Char"/>
    <w:basedOn w:val="a0"/>
    <w:link w:val="a3"/>
    <w:rsid w:val="0034678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3467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34678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3467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34678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54</Words>
  <Characters>312</Characters>
  <Application>Microsoft Office Word</Application>
  <DocSecurity>0</DocSecurity>
  <Lines>2</Lines>
  <Paragraphs>1</Paragraphs>
  <ScaleCrop>false</ScaleCrop>
  <Company>Microsoft</Company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嘿</dc:creator>
  <cp:lastModifiedBy>Administrator</cp:lastModifiedBy>
  <cp:revision>8</cp:revision>
  <dcterms:created xsi:type="dcterms:W3CDTF">2017-11-20T02:59:00Z</dcterms:created>
  <dcterms:modified xsi:type="dcterms:W3CDTF">2018-05-30T02:10:00Z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