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华文中宋" w:eastAsia="华文中宋"/>
          <w:b/>
          <w:bCs/>
          <w:color w:val="000000"/>
          <w:kern w:val="0"/>
          <w:sz w:val="32"/>
          <w:szCs w:val="32"/>
        </w:rPr>
      </w:pPr>
      <w:r>
        <w:rPr>
          <w:rFonts w:hAnsi="华文中宋" w:eastAsia="华文中宋"/>
          <w:b/>
          <w:bCs/>
          <w:color w:val="000000"/>
          <w:kern w:val="0"/>
          <w:sz w:val="32"/>
          <w:szCs w:val="32"/>
        </w:rPr>
        <w:t>天津商业大学宝德学院</w:t>
      </w:r>
      <w:r>
        <w:rPr>
          <w:rFonts w:eastAsia="华文中宋"/>
          <w:b/>
          <w:bCs/>
          <w:color w:val="000000"/>
          <w:kern w:val="0"/>
          <w:sz w:val="32"/>
          <w:szCs w:val="32"/>
        </w:rPr>
        <w:t>2017-2018</w:t>
      </w:r>
      <w:r>
        <w:rPr>
          <w:rFonts w:hAnsi="华文中宋" w:eastAsia="华文中宋"/>
          <w:b/>
          <w:bCs/>
          <w:color w:val="000000"/>
          <w:kern w:val="0"/>
          <w:sz w:val="32"/>
          <w:szCs w:val="32"/>
        </w:rPr>
        <w:t>学年</w:t>
      </w:r>
      <w:r>
        <w:rPr>
          <w:rFonts w:hint="eastAsia" w:hAnsi="华文中宋" w:eastAsia="华文中宋"/>
          <w:b/>
          <w:bCs/>
          <w:color w:val="000000"/>
          <w:kern w:val="0"/>
          <w:sz w:val="32"/>
          <w:szCs w:val="32"/>
        </w:rPr>
        <w:t>校</w:t>
      </w:r>
      <w:r>
        <w:rPr>
          <w:rFonts w:hAnsi="华文中宋" w:eastAsia="华文中宋"/>
          <w:b/>
          <w:bCs/>
          <w:color w:val="000000"/>
          <w:kern w:val="0"/>
          <w:sz w:val="32"/>
          <w:szCs w:val="32"/>
        </w:rPr>
        <w:t>历</w:t>
      </w:r>
    </w:p>
    <w:p>
      <w:pPr>
        <w:jc w:val="center"/>
        <w:rPr>
          <w:rFonts w:hAnsi="华文中宋" w:eastAsia="华文中宋"/>
          <w:b/>
          <w:bCs/>
          <w:color w:val="000000"/>
          <w:kern w:val="0"/>
          <w:sz w:val="32"/>
          <w:szCs w:val="32"/>
        </w:rPr>
      </w:pPr>
      <w:r>
        <w:rPr>
          <w:rFonts w:hint="eastAsia" w:hAnsi="华文中宋" w:eastAsia="华文中宋"/>
          <w:b/>
          <w:bCs/>
          <w:color w:val="000000"/>
          <w:kern w:val="0"/>
          <w:sz w:val="32"/>
          <w:szCs w:val="32"/>
        </w:rPr>
        <w:t>第一学期</w:t>
      </w:r>
    </w:p>
    <w:tbl>
      <w:tblPr>
        <w:tblStyle w:val="6"/>
        <w:tblW w:w="9043" w:type="dxa"/>
        <w:jc w:val="center"/>
        <w:tblInd w:w="-90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420"/>
        <w:gridCol w:w="1089"/>
        <w:gridCol w:w="1089"/>
        <w:gridCol w:w="1089"/>
        <w:gridCol w:w="1089"/>
        <w:gridCol w:w="1089"/>
        <w:gridCol w:w="1089"/>
        <w:gridCol w:w="10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教学周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星期一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星期二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星期三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星期四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星期五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星期六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星期日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9" w:type="dxa"/>
            <w:shd w:val="clear" w:color="auto" w:fill="FFFF0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9/4</w:t>
            </w:r>
          </w:p>
        </w:tc>
        <w:tc>
          <w:tcPr>
            <w:tcW w:w="1089" w:type="dxa"/>
            <w:shd w:val="clear" w:color="auto" w:fill="FFFF0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9/5</w:t>
            </w:r>
          </w:p>
        </w:tc>
        <w:tc>
          <w:tcPr>
            <w:tcW w:w="1089" w:type="dxa"/>
            <w:shd w:val="clear" w:color="auto" w:fill="FFFF0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9/6</w:t>
            </w:r>
          </w:p>
        </w:tc>
        <w:tc>
          <w:tcPr>
            <w:tcW w:w="1089" w:type="dxa"/>
            <w:shd w:val="clear" w:color="auto" w:fill="FFFF0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9/7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9/8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9/9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9/10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9/11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9/12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9/13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9/14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9/15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9/16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9/17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9/18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9/19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9/20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9/21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9/22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9/23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9/24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9/25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9/26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9/27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9/28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9/29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9/30</w:t>
            </w:r>
          </w:p>
        </w:tc>
        <w:tc>
          <w:tcPr>
            <w:tcW w:w="108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国庆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10/2</w:t>
            </w:r>
          </w:p>
        </w:tc>
        <w:tc>
          <w:tcPr>
            <w:tcW w:w="108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10/3</w:t>
            </w:r>
          </w:p>
        </w:tc>
        <w:tc>
          <w:tcPr>
            <w:tcW w:w="108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中秋</w:t>
            </w:r>
          </w:p>
        </w:tc>
        <w:tc>
          <w:tcPr>
            <w:tcW w:w="108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10/5</w:t>
            </w:r>
          </w:p>
        </w:tc>
        <w:tc>
          <w:tcPr>
            <w:tcW w:w="108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10/6</w:t>
            </w:r>
          </w:p>
        </w:tc>
        <w:tc>
          <w:tcPr>
            <w:tcW w:w="108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10/7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10/8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10/9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10/10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10/11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10/12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10/13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10/14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10/15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10/16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10/17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10/18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10/19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10/20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10/21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10/22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10/23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10/24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10/25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10/26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10/27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10/28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10/29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10/30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10/31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11/1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11/2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11/3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11/4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11/5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11/6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11/7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11/8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11/9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11/10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11/11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11/12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11/13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11/14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11/15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11/16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11/17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11/18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11/19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11/20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11/21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11/22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11/23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11/24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11/25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11/26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11/27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11/28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11/29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11/30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12/1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12/2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12/3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12/4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12/5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12/6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12/7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12/8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12/9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12/10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12/11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12/12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12/13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12/14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12/15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12/16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12/17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12/18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12/19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12/20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12/21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12/22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12/23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12/24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12/25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12/26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12/27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12/28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12/29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12/30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12/31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元旦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1/2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1/3</w:t>
            </w:r>
          </w:p>
        </w:tc>
        <w:tc>
          <w:tcPr>
            <w:tcW w:w="108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1/4</w:t>
            </w:r>
          </w:p>
        </w:tc>
        <w:tc>
          <w:tcPr>
            <w:tcW w:w="1089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1/5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1/6</w:t>
            </w:r>
          </w:p>
        </w:tc>
        <w:tc>
          <w:tcPr>
            <w:tcW w:w="1089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1/7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</w:t>
            </w:r>
          </w:p>
        </w:tc>
        <w:tc>
          <w:tcPr>
            <w:tcW w:w="10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1/8</w:t>
            </w:r>
          </w:p>
        </w:tc>
        <w:tc>
          <w:tcPr>
            <w:tcW w:w="10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1/9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1/10</w:t>
            </w:r>
          </w:p>
        </w:tc>
        <w:tc>
          <w:tcPr>
            <w:tcW w:w="1089" w:type="dxa"/>
            <w:shd w:val="clear" w:color="auto" w:fill="00B05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1/11</w:t>
            </w:r>
          </w:p>
        </w:tc>
        <w:tc>
          <w:tcPr>
            <w:tcW w:w="1089" w:type="dxa"/>
            <w:shd w:val="clear" w:color="auto" w:fill="00B05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1/12</w:t>
            </w:r>
          </w:p>
        </w:tc>
        <w:tc>
          <w:tcPr>
            <w:tcW w:w="10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1/13</w:t>
            </w:r>
          </w:p>
        </w:tc>
        <w:tc>
          <w:tcPr>
            <w:tcW w:w="10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1/14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89" w:type="dxa"/>
            <w:shd w:val="clear" w:color="auto" w:fill="00B05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1/15</w:t>
            </w:r>
          </w:p>
        </w:tc>
        <w:tc>
          <w:tcPr>
            <w:tcW w:w="1089" w:type="dxa"/>
            <w:shd w:val="clear" w:color="auto" w:fill="00B05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1/16</w:t>
            </w:r>
          </w:p>
        </w:tc>
        <w:tc>
          <w:tcPr>
            <w:tcW w:w="10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1/17</w:t>
            </w:r>
          </w:p>
        </w:tc>
        <w:tc>
          <w:tcPr>
            <w:tcW w:w="10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1/18</w:t>
            </w:r>
          </w:p>
        </w:tc>
        <w:tc>
          <w:tcPr>
            <w:tcW w:w="10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1/19</w:t>
            </w:r>
          </w:p>
        </w:tc>
        <w:tc>
          <w:tcPr>
            <w:tcW w:w="1089" w:type="dxa"/>
            <w:shd w:val="clear" w:color="auto" w:fill="FFFF0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1/20</w:t>
            </w:r>
          </w:p>
        </w:tc>
        <w:tc>
          <w:tcPr>
            <w:tcW w:w="1089" w:type="dxa"/>
            <w:shd w:val="clear" w:color="auto" w:fill="FFFF0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1/21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寒假</w:t>
            </w:r>
          </w:p>
        </w:tc>
        <w:tc>
          <w:tcPr>
            <w:tcW w:w="1089" w:type="dxa"/>
            <w:shd w:val="clear" w:color="auto" w:fill="FFFF0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1/22</w:t>
            </w:r>
          </w:p>
        </w:tc>
        <w:tc>
          <w:tcPr>
            <w:tcW w:w="1089" w:type="dxa"/>
            <w:shd w:val="clear" w:color="auto" w:fill="FFFF0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1/23</w:t>
            </w:r>
          </w:p>
        </w:tc>
        <w:tc>
          <w:tcPr>
            <w:tcW w:w="1089" w:type="dxa"/>
            <w:shd w:val="clear" w:color="auto" w:fill="FFFF0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1/24</w:t>
            </w:r>
          </w:p>
        </w:tc>
        <w:tc>
          <w:tcPr>
            <w:tcW w:w="1089" w:type="dxa"/>
            <w:shd w:val="clear" w:color="auto" w:fill="FFFF0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1/25</w:t>
            </w:r>
          </w:p>
        </w:tc>
        <w:tc>
          <w:tcPr>
            <w:tcW w:w="1089" w:type="dxa"/>
            <w:shd w:val="clear" w:color="auto" w:fill="FFFF0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1/26</w:t>
            </w:r>
          </w:p>
        </w:tc>
        <w:tc>
          <w:tcPr>
            <w:tcW w:w="1089" w:type="dxa"/>
            <w:shd w:val="clear" w:color="auto" w:fill="FFFF0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1/27</w:t>
            </w:r>
          </w:p>
        </w:tc>
        <w:tc>
          <w:tcPr>
            <w:tcW w:w="1089" w:type="dxa"/>
            <w:shd w:val="clear" w:color="auto" w:fill="FFFF0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1/28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shd w:val="clear" w:color="auto" w:fill="FFFF0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1/29</w:t>
            </w:r>
          </w:p>
        </w:tc>
        <w:tc>
          <w:tcPr>
            <w:tcW w:w="1089" w:type="dxa"/>
            <w:shd w:val="clear" w:color="auto" w:fill="FFFF0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1/30</w:t>
            </w:r>
          </w:p>
        </w:tc>
        <w:tc>
          <w:tcPr>
            <w:tcW w:w="1089" w:type="dxa"/>
            <w:shd w:val="clear" w:color="auto" w:fill="FFFF0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1/31</w:t>
            </w:r>
          </w:p>
        </w:tc>
        <w:tc>
          <w:tcPr>
            <w:tcW w:w="1089" w:type="dxa"/>
            <w:shd w:val="clear" w:color="auto" w:fill="FFFF0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2/1</w:t>
            </w:r>
          </w:p>
        </w:tc>
        <w:tc>
          <w:tcPr>
            <w:tcW w:w="1089" w:type="dxa"/>
            <w:shd w:val="clear" w:color="auto" w:fill="FFFF0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2/2</w:t>
            </w:r>
          </w:p>
        </w:tc>
        <w:tc>
          <w:tcPr>
            <w:tcW w:w="1089" w:type="dxa"/>
            <w:shd w:val="clear" w:color="auto" w:fill="FFFF0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2/3</w:t>
            </w:r>
          </w:p>
        </w:tc>
        <w:tc>
          <w:tcPr>
            <w:tcW w:w="1089" w:type="dxa"/>
            <w:shd w:val="clear" w:color="auto" w:fill="FFFF0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2/4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shd w:val="clear" w:color="auto" w:fill="FFFF0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2/5</w:t>
            </w:r>
          </w:p>
        </w:tc>
        <w:tc>
          <w:tcPr>
            <w:tcW w:w="1089" w:type="dxa"/>
            <w:shd w:val="clear" w:color="auto" w:fill="FFFF0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2/6</w:t>
            </w:r>
          </w:p>
        </w:tc>
        <w:tc>
          <w:tcPr>
            <w:tcW w:w="1089" w:type="dxa"/>
            <w:shd w:val="clear" w:color="auto" w:fill="FFFF0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2/7</w:t>
            </w:r>
          </w:p>
        </w:tc>
        <w:tc>
          <w:tcPr>
            <w:tcW w:w="1089" w:type="dxa"/>
            <w:shd w:val="clear" w:color="auto" w:fill="FFFF0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2/8</w:t>
            </w:r>
          </w:p>
        </w:tc>
        <w:tc>
          <w:tcPr>
            <w:tcW w:w="1089" w:type="dxa"/>
            <w:shd w:val="clear" w:color="auto" w:fill="FFFF0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2/9</w:t>
            </w:r>
          </w:p>
        </w:tc>
        <w:tc>
          <w:tcPr>
            <w:tcW w:w="1089" w:type="dxa"/>
            <w:shd w:val="clear" w:color="auto" w:fill="FFFF0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2/10</w:t>
            </w:r>
          </w:p>
        </w:tc>
        <w:tc>
          <w:tcPr>
            <w:tcW w:w="1089" w:type="dxa"/>
            <w:shd w:val="clear" w:color="auto" w:fill="FFFF0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2/11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shd w:val="clear" w:color="auto" w:fill="FFFF0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2/12</w:t>
            </w:r>
          </w:p>
        </w:tc>
        <w:tc>
          <w:tcPr>
            <w:tcW w:w="1089" w:type="dxa"/>
            <w:shd w:val="clear" w:color="auto" w:fill="FFFF0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2/13</w:t>
            </w:r>
          </w:p>
        </w:tc>
        <w:tc>
          <w:tcPr>
            <w:tcW w:w="1089" w:type="dxa"/>
            <w:shd w:val="clear" w:color="auto" w:fill="FFFF0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2/14</w:t>
            </w:r>
          </w:p>
        </w:tc>
        <w:tc>
          <w:tcPr>
            <w:tcW w:w="1089" w:type="dxa"/>
            <w:shd w:val="clear" w:color="auto" w:fill="FFFF00"/>
            <w:vAlign w:val="bottom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2/15</w:t>
            </w:r>
          </w:p>
        </w:tc>
        <w:tc>
          <w:tcPr>
            <w:tcW w:w="1089" w:type="dxa"/>
            <w:shd w:val="clear" w:color="auto" w:fill="FFFF00"/>
            <w:vAlign w:val="bottom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春节</w:t>
            </w:r>
          </w:p>
        </w:tc>
        <w:tc>
          <w:tcPr>
            <w:tcW w:w="1089" w:type="dxa"/>
            <w:shd w:val="clear" w:color="auto" w:fill="FFFF0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2/17</w:t>
            </w:r>
          </w:p>
        </w:tc>
        <w:tc>
          <w:tcPr>
            <w:tcW w:w="1089" w:type="dxa"/>
            <w:shd w:val="clear" w:color="auto" w:fill="FFFF0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2/18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shd w:val="clear" w:color="auto" w:fill="FFFF0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2/19</w:t>
            </w:r>
          </w:p>
        </w:tc>
        <w:tc>
          <w:tcPr>
            <w:tcW w:w="1089" w:type="dxa"/>
            <w:shd w:val="clear" w:color="auto" w:fill="FFFF0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2/20</w:t>
            </w:r>
          </w:p>
        </w:tc>
        <w:tc>
          <w:tcPr>
            <w:tcW w:w="1089" w:type="dxa"/>
            <w:shd w:val="clear" w:color="auto" w:fill="FFFF0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2/21</w:t>
            </w:r>
          </w:p>
        </w:tc>
        <w:tc>
          <w:tcPr>
            <w:tcW w:w="1089" w:type="dxa"/>
            <w:shd w:val="clear" w:color="auto" w:fill="FFFF0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2/22</w:t>
            </w:r>
          </w:p>
        </w:tc>
        <w:tc>
          <w:tcPr>
            <w:tcW w:w="1089" w:type="dxa"/>
            <w:shd w:val="clear" w:color="auto" w:fill="FFFF0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2/23</w:t>
            </w:r>
          </w:p>
        </w:tc>
        <w:tc>
          <w:tcPr>
            <w:tcW w:w="1089" w:type="dxa"/>
            <w:shd w:val="clear" w:color="auto" w:fill="FFFF0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2/24</w:t>
            </w:r>
          </w:p>
        </w:tc>
        <w:tc>
          <w:tcPr>
            <w:tcW w:w="1089" w:type="dxa"/>
            <w:shd w:val="clear" w:color="auto" w:fill="FFFF0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2/25</w:t>
            </w:r>
          </w:p>
        </w:tc>
      </w:tr>
    </w:tbl>
    <w:p>
      <w:pPr>
        <w:rPr>
          <w:sz w:val="18"/>
          <w:szCs w:val="18"/>
        </w:rPr>
      </w:pPr>
    </w:p>
    <w:p>
      <w:pPr>
        <w:rPr>
          <w:szCs w:val="21"/>
        </w:rPr>
      </w:pPr>
      <w:r>
        <w:rPr>
          <w:rFonts w:hint="eastAsia"/>
          <w:szCs w:val="21"/>
        </w:rPr>
        <w:t>说明：</w:t>
      </w:r>
    </w:p>
    <w:p>
      <w:pPr>
        <w:rPr>
          <w:rFonts w:eastAsiaTheme="minorEastAsia"/>
          <w:szCs w:val="21"/>
        </w:rPr>
      </w:pPr>
      <w:r>
        <w:rPr>
          <w:rFonts w:hint="eastAsia"/>
          <w:szCs w:val="21"/>
        </w:rPr>
        <w:t xml:space="preserve">    1.  2017年</w:t>
      </w:r>
      <w:r>
        <w:rPr>
          <w:color w:val="000000" w:themeColor="text1"/>
          <w:kern w:val="0"/>
          <w:szCs w:val="21"/>
        </w:rPr>
        <w:t>9</w:t>
      </w:r>
      <w:r>
        <w:rPr>
          <w:rFonts w:hint="eastAsia"/>
          <w:color w:val="000000" w:themeColor="text1"/>
          <w:kern w:val="0"/>
          <w:szCs w:val="21"/>
        </w:rPr>
        <w:t>月8日</w:t>
      </w:r>
      <w:r>
        <w:rPr>
          <w:rFonts w:hAnsi="宋体"/>
          <w:color w:val="000000" w:themeColor="text1"/>
          <w:kern w:val="0"/>
          <w:szCs w:val="21"/>
        </w:rPr>
        <w:t>开学准备，</w:t>
      </w:r>
      <w:r>
        <w:rPr>
          <w:color w:val="000000" w:themeColor="text1"/>
          <w:kern w:val="0"/>
          <w:szCs w:val="21"/>
        </w:rPr>
        <w:t>9</w:t>
      </w:r>
      <w:r>
        <w:rPr>
          <w:rFonts w:hint="eastAsia"/>
          <w:color w:val="000000" w:themeColor="text1"/>
          <w:kern w:val="0"/>
          <w:szCs w:val="21"/>
        </w:rPr>
        <w:t>月9日</w:t>
      </w:r>
      <w:r>
        <w:rPr>
          <w:rFonts w:hAnsi="宋体"/>
          <w:color w:val="000000" w:themeColor="text1"/>
          <w:kern w:val="0"/>
          <w:szCs w:val="21"/>
        </w:rPr>
        <w:t>新生报</w:t>
      </w:r>
      <w:r>
        <w:rPr>
          <w:rFonts w:hint="eastAsia" w:hAnsi="宋体"/>
          <w:color w:val="000000" w:themeColor="text1"/>
          <w:kern w:val="0"/>
          <w:szCs w:val="21"/>
        </w:rPr>
        <w:t>到；</w:t>
      </w:r>
      <w:r>
        <w:rPr>
          <w:color w:val="000000" w:themeColor="text1"/>
          <w:kern w:val="0"/>
          <w:szCs w:val="21"/>
        </w:rPr>
        <w:t>9</w:t>
      </w:r>
      <w:r>
        <w:rPr>
          <w:rFonts w:hAnsi="宋体"/>
          <w:color w:val="000000" w:themeColor="text1"/>
          <w:kern w:val="0"/>
          <w:szCs w:val="21"/>
        </w:rPr>
        <w:t>月</w:t>
      </w:r>
      <w:r>
        <w:rPr>
          <w:rFonts w:hint="eastAsia"/>
          <w:color w:val="000000" w:themeColor="text1"/>
          <w:kern w:val="0"/>
          <w:szCs w:val="21"/>
        </w:rPr>
        <w:t>11</w:t>
      </w:r>
      <w:r>
        <w:rPr>
          <w:rFonts w:hAnsi="宋体"/>
          <w:color w:val="000000" w:themeColor="text1"/>
          <w:kern w:val="0"/>
          <w:szCs w:val="21"/>
        </w:rPr>
        <w:t>日老生</w:t>
      </w:r>
      <w:r>
        <w:rPr>
          <w:rFonts w:hint="eastAsia" w:hAnsi="宋体"/>
          <w:color w:val="000000" w:themeColor="text1"/>
          <w:kern w:val="0"/>
          <w:szCs w:val="21"/>
        </w:rPr>
        <w:t>开始</w:t>
      </w:r>
      <w:r>
        <w:rPr>
          <w:rFonts w:hAnsi="宋体"/>
          <w:color w:val="000000" w:themeColor="text1"/>
          <w:kern w:val="0"/>
          <w:szCs w:val="21"/>
        </w:rPr>
        <w:t>上课，</w:t>
      </w:r>
      <w:r>
        <w:rPr>
          <w:rFonts w:eastAsiaTheme="minorEastAsia"/>
          <w:color w:val="000000" w:themeColor="text1"/>
          <w:kern w:val="0"/>
          <w:szCs w:val="21"/>
        </w:rPr>
        <w:t>9月</w:t>
      </w:r>
      <w:r>
        <w:rPr>
          <w:rFonts w:hint="eastAsia" w:eastAsiaTheme="minorEastAsia"/>
          <w:color w:val="000000" w:themeColor="text1"/>
          <w:kern w:val="0"/>
          <w:szCs w:val="21"/>
        </w:rPr>
        <w:t>15</w:t>
      </w:r>
      <w:r>
        <w:rPr>
          <w:rFonts w:eastAsiaTheme="minorEastAsia"/>
          <w:color w:val="000000" w:themeColor="text1"/>
          <w:kern w:val="0"/>
          <w:szCs w:val="21"/>
        </w:rPr>
        <w:t>日新生上课</w:t>
      </w:r>
      <w:r>
        <w:rPr>
          <w:rFonts w:hint="eastAsia" w:eastAsiaTheme="minorEastAsia"/>
          <w:color w:val="000000" w:themeColor="text1"/>
          <w:kern w:val="0"/>
          <w:szCs w:val="21"/>
        </w:rPr>
        <w:t>。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2.  教学周安排16周，另安排机动周1周。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3.  法定节假日放假安排以院办的通知为准。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 xml:space="preserve">4.  </w:t>
      </w:r>
      <w:r>
        <w:rPr>
          <w:rFonts w:hint="eastAsia" w:hAnsi="宋体"/>
          <w:color w:val="000000" w:themeColor="text1"/>
          <w:kern w:val="0"/>
          <w:szCs w:val="21"/>
        </w:rPr>
        <w:t>2018年1月4日至10日</w:t>
      </w:r>
      <w:r>
        <w:rPr>
          <w:rFonts w:hAnsi="宋体"/>
          <w:color w:val="000000" w:themeColor="text1"/>
          <w:kern w:val="0"/>
          <w:szCs w:val="21"/>
        </w:rPr>
        <w:t>考查课期末考核</w:t>
      </w:r>
      <w:r>
        <w:rPr>
          <w:rFonts w:hint="eastAsia" w:hAnsi="宋体"/>
          <w:color w:val="000000" w:themeColor="text1"/>
          <w:kern w:val="0"/>
          <w:szCs w:val="21"/>
        </w:rPr>
        <w:t>。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5.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color w:val="000000" w:themeColor="text1"/>
          <w:kern w:val="0"/>
          <w:szCs w:val="21"/>
        </w:rPr>
        <w:t>1</w:t>
      </w:r>
      <w:r>
        <w:rPr>
          <w:rFonts w:hint="eastAsia"/>
          <w:color w:val="000000" w:themeColor="text1"/>
          <w:kern w:val="0"/>
          <w:szCs w:val="21"/>
        </w:rPr>
        <w:t>月11至16日</w:t>
      </w:r>
      <w:r>
        <w:rPr>
          <w:rFonts w:hAnsi="宋体"/>
          <w:color w:val="000000" w:themeColor="text1"/>
          <w:kern w:val="0"/>
          <w:szCs w:val="21"/>
        </w:rPr>
        <w:t>期末考试</w:t>
      </w:r>
      <w:r>
        <w:rPr>
          <w:rFonts w:hint="eastAsia" w:hAnsi="宋体"/>
          <w:color w:val="000000" w:themeColor="text1"/>
          <w:kern w:val="0"/>
          <w:szCs w:val="21"/>
        </w:rPr>
        <w:t>，1月17至19日</w:t>
      </w:r>
      <w:r>
        <w:rPr>
          <w:rFonts w:hAnsi="宋体"/>
          <w:color w:val="000000" w:themeColor="text1"/>
          <w:kern w:val="0"/>
          <w:szCs w:val="21"/>
        </w:rPr>
        <w:t>登录、统计成绩</w:t>
      </w:r>
      <w:r>
        <w:rPr>
          <w:rFonts w:hint="eastAsia" w:hAnsi="宋体"/>
          <w:color w:val="000000" w:themeColor="text1"/>
          <w:kern w:val="0"/>
          <w:szCs w:val="21"/>
        </w:rPr>
        <w:t>。</w:t>
      </w:r>
    </w:p>
    <w:p>
      <w:pPr>
        <w:rPr>
          <w:rFonts w:hAnsi="宋体"/>
          <w:color w:val="000000" w:themeColor="text1"/>
          <w:kern w:val="0"/>
          <w:szCs w:val="21"/>
        </w:rPr>
      </w:pPr>
      <w:r>
        <w:rPr>
          <w:rFonts w:hint="eastAsia"/>
          <w:szCs w:val="21"/>
        </w:rPr>
        <w:t xml:space="preserve">    6.  </w:t>
      </w:r>
      <w:r>
        <w:rPr>
          <w:rFonts w:hint="eastAsia"/>
          <w:color w:val="000000" w:themeColor="text1"/>
          <w:kern w:val="0"/>
          <w:szCs w:val="21"/>
        </w:rPr>
        <w:t>1月22日开始放寒假。</w:t>
      </w:r>
    </w:p>
    <w:p>
      <w:pPr>
        <w:rPr>
          <w:rFonts w:hAnsi="宋体"/>
          <w:color w:val="000000" w:themeColor="text1"/>
          <w:kern w:val="0"/>
          <w:szCs w:val="21"/>
        </w:rPr>
      </w:pPr>
    </w:p>
    <w:p>
      <w:pPr>
        <w:rPr>
          <w:sz w:val="18"/>
          <w:szCs w:val="18"/>
        </w:rPr>
      </w:pP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第二学期</w:t>
      </w:r>
    </w:p>
    <w:tbl>
      <w:tblPr>
        <w:tblStyle w:val="6"/>
        <w:tblW w:w="9011" w:type="dxa"/>
        <w:jc w:val="center"/>
        <w:tblInd w:w="-39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360"/>
        <w:gridCol w:w="1093"/>
        <w:gridCol w:w="1093"/>
        <w:gridCol w:w="1093"/>
        <w:gridCol w:w="1093"/>
        <w:gridCol w:w="1093"/>
        <w:gridCol w:w="1093"/>
        <w:gridCol w:w="109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教学周</w:t>
            </w:r>
          </w:p>
        </w:tc>
        <w:tc>
          <w:tcPr>
            <w:tcW w:w="1093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星期一</w:t>
            </w:r>
          </w:p>
        </w:tc>
        <w:tc>
          <w:tcPr>
            <w:tcW w:w="1093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星期二</w:t>
            </w:r>
          </w:p>
        </w:tc>
        <w:tc>
          <w:tcPr>
            <w:tcW w:w="1093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星期三</w:t>
            </w:r>
          </w:p>
        </w:tc>
        <w:tc>
          <w:tcPr>
            <w:tcW w:w="1093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星期四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星期五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星期六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星期日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0" w:type="dxa"/>
            <w:textDirection w:val="lrTb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3" w:type="dxa"/>
            <w:shd w:val="clear" w:color="auto" w:fill="FFFF00"/>
            <w:textDirection w:val="lrTb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2/26</w:t>
            </w:r>
          </w:p>
        </w:tc>
        <w:tc>
          <w:tcPr>
            <w:tcW w:w="1093" w:type="dxa"/>
            <w:shd w:val="clear" w:color="auto" w:fill="FFFF00"/>
            <w:textDirection w:val="lrTb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2/27</w:t>
            </w:r>
          </w:p>
        </w:tc>
        <w:tc>
          <w:tcPr>
            <w:tcW w:w="1093" w:type="dxa"/>
            <w:shd w:val="clear" w:color="auto" w:fill="FFFF00"/>
            <w:textDirection w:val="lrTb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2/28</w:t>
            </w:r>
          </w:p>
        </w:tc>
        <w:tc>
          <w:tcPr>
            <w:tcW w:w="1093" w:type="dxa"/>
            <w:shd w:val="clear" w:color="auto" w:fill="auto"/>
            <w:textDirection w:val="lrTb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3/1</w:t>
            </w:r>
          </w:p>
        </w:tc>
        <w:tc>
          <w:tcPr>
            <w:tcW w:w="1093" w:type="dxa"/>
            <w:shd w:val="clear" w:color="auto" w:fill="FFFF00"/>
            <w:textDirection w:val="lrTb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  <w:shd w:val="clear" w:fill="FFFF00"/>
              </w:rPr>
              <w:t>3/2</w:t>
            </w:r>
          </w:p>
        </w:tc>
        <w:tc>
          <w:tcPr>
            <w:tcW w:w="1093" w:type="dxa"/>
            <w:shd w:val="clear" w:color="auto" w:fill="auto"/>
            <w:textDirection w:val="lrTb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3/3</w:t>
            </w:r>
          </w:p>
        </w:tc>
        <w:tc>
          <w:tcPr>
            <w:tcW w:w="1093" w:type="dxa"/>
            <w:shd w:val="clear" w:color="auto" w:fill="auto"/>
            <w:textDirection w:val="lrTb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3/4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0" w:type="dxa"/>
            <w:textDirection w:val="lrTb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093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3/5</w:t>
            </w:r>
          </w:p>
        </w:tc>
        <w:tc>
          <w:tcPr>
            <w:tcW w:w="1093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3/6</w:t>
            </w:r>
          </w:p>
        </w:tc>
        <w:tc>
          <w:tcPr>
            <w:tcW w:w="1093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3/7</w:t>
            </w:r>
          </w:p>
        </w:tc>
        <w:tc>
          <w:tcPr>
            <w:tcW w:w="1093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3/8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3/9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3/10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3/11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0" w:type="dxa"/>
            <w:textDirection w:val="lrTb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3/12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3/13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3/14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3/15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3/16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3/17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3/18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0" w:type="dxa"/>
            <w:textDirection w:val="lrTb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3/19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3/20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3/21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3/22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3/23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3/24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3/25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0" w:type="dxa"/>
            <w:textDirection w:val="lrTb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3/26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3/27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3/28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3/29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3/30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3/31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4/1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0" w:type="dxa"/>
            <w:textDirection w:val="lrTb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4/2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4/3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4/4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清明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4/6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4/7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4/8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0" w:type="dxa"/>
            <w:textDirection w:val="lrTb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4/9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4/10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4/11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4/12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4/13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4/14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4/15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0" w:type="dxa"/>
            <w:textDirection w:val="lrTb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4/16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4/17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4/18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4/19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4/20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4/21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4/22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0" w:type="dxa"/>
            <w:textDirection w:val="lrTb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4/23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4/24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4/25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4/26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4/27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4/28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4/29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0" w:type="dxa"/>
            <w:textDirection w:val="lrTb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4/30</w:t>
            </w:r>
          </w:p>
        </w:tc>
        <w:tc>
          <w:tcPr>
            <w:tcW w:w="1093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五一</w:t>
            </w:r>
          </w:p>
        </w:tc>
        <w:tc>
          <w:tcPr>
            <w:tcW w:w="1093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5/2</w:t>
            </w:r>
          </w:p>
        </w:tc>
        <w:tc>
          <w:tcPr>
            <w:tcW w:w="1093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5/3</w:t>
            </w:r>
          </w:p>
        </w:tc>
        <w:tc>
          <w:tcPr>
            <w:tcW w:w="1093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5/4</w:t>
            </w:r>
          </w:p>
        </w:tc>
        <w:tc>
          <w:tcPr>
            <w:tcW w:w="1093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5/5</w:t>
            </w:r>
          </w:p>
        </w:tc>
        <w:tc>
          <w:tcPr>
            <w:tcW w:w="1093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5/6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0" w:type="dxa"/>
            <w:textDirection w:val="lrTb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93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5/7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5/8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5/9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5/10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5/11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5/12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5/13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0" w:type="dxa"/>
            <w:textDirection w:val="lrTb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5/14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5/15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5/16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5/17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5/18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5/19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5/20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0" w:type="dxa"/>
            <w:textDirection w:val="lrTb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5/21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5/22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5/23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5/24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5/25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5/26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5/27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0" w:type="dxa"/>
            <w:textDirection w:val="lrTb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5/28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5/29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5/30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5/31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6/1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6/2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6/3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0" w:type="dxa"/>
            <w:textDirection w:val="lrTb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6/4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6/5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6/6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6/7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6/8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6/9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6/10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0" w:type="dxa"/>
            <w:textDirection w:val="lrTb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6/11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6/12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6/13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6/14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6/15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6/16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6/17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0" w:type="dxa"/>
            <w:textDirection w:val="lrTb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端午</w:t>
            </w:r>
            <w:bookmarkStart w:id="0" w:name="_GoBack"/>
            <w:bookmarkEnd w:id="0"/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6/19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6/20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6/21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6/22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6/23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6/24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0" w:type="dxa"/>
            <w:textDirection w:val="lrTb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6/25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6/26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6/27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6/28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6/29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6/30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7/1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0" w:type="dxa"/>
            <w:textDirection w:val="lrTb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7/2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7/3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7/4</w:t>
            </w:r>
          </w:p>
        </w:tc>
        <w:tc>
          <w:tcPr>
            <w:tcW w:w="1093" w:type="dxa"/>
            <w:shd w:val="clear" w:color="auto" w:fill="00B05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7/5</w:t>
            </w:r>
          </w:p>
        </w:tc>
        <w:tc>
          <w:tcPr>
            <w:tcW w:w="1093" w:type="dxa"/>
            <w:shd w:val="clear" w:color="auto" w:fill="00B050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7/6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7/7</w:t>
            </w:r>
          </w:p>
        </w:tc>
        <w:tc>
          <w:tcPr>
            <w:tcW w:w="1093" w:type="dxa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7/8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0" w:type="dxa"/>
            <w:textDirection w:val="lrTb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93" w:type="dxa"/>
            <w:shd w:val="clear" w:color="auto" w:fill="00B05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7/9</w:t>
            </w:r>
          </w:p>
        </w:tc>
        <w:tc>
          <w:tcPr>
            <w:tcW w:w="1093" w:type="dxa"/>
            <w:shd w:val="clear" w:color="auto" w:fill="00B05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7/10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7/11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7/12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7/13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7/14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7/15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0" w:type="dxa"/>
            <w:vMerge w:val="restart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暑假</w:t>
            </w:r>
          </w:p>
        </w:tc>
        <w:tc>
          <w:tcPr>
            <w:tcW w:w="1093" w:type="dxa"/>
            <w:shd w:val="clear" w:color="auto" w:fill="FFFF0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7/</w:t>
            </w:r>
            <w:r>
              <w:rPr>
                <w:kern w:val="0"/>
              </w:rPr>
              <w:t>16</w:t>
            </w:r>
          </w:p>
        </w:tc>
        <w:tc>
          <w:tcPr>
            <w:tcW w:w="1093" w:type="dxa"/>
            <w:shd w:val="clear" w:color="auto" w:fill="FFFF0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7/</w:t>
            </w:r>
            <w:r>
              <w:rPr>
                <w:kern w:val="0"/>
              </w:rPr>
              <w:t>17</w:t>
            </w:r>
          </w:p>
        </w:tc>
        <w:tc>
          <w:tcPr>
            <w:tcW w:w="1093" w:type="dxa"/>
            <w:shd w:val="clear" w:color="auto" w:fill="FFFF0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7/</w:t>
            </w:r>
            <w:r>
              <w:rPr>
                <w:kern w:val="0"/>
              </w:rPr>
              <w:t>18</w:t>
            </w:r>
          </w:p>
        </w:tc>
        <w:tc>
          <w:tcPr>
            <w:tcW w:w="1093" w:type="dxa"/>
            <w:shd w:val="clear" w:color="auto" w:fill="FFFF0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7/</w:t>
            </w:r>
            <w:r>
              <w:rPr>
                <w:kern w:val="0"/>
              </w:rPr>
              <w:t>19</w:t>
            </w:r>
          </w:p>
        </w:tc>
        <w:tc>
          <w:tcPr>
            <w:tcW w:w="1093" w:type="dxa"/>
            <w:shd w:val="clear" w:color="auto" w:fill="FFFF0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7/</w:t>
            </w:r>
            <w:r>
              <w:rPr>
                <w:kern w:val="0"/>
              </w:rPr>
              <w:t>20</w:t>
            </w:r>
          </w:p>
        </w:tc>
        <w:tc>
          <w:tcPr>
            <w:tcW w:w="1093" w:type="dxa"/>
            <w:shd w:val="clear" w:color="auto" w:fill="FFFF0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7/</w:t>
            </w:r>
            <w:r>
              <w:rPr>
                <w:kern w:val="0"/>
              </w:rPr>
              <w:t>21</w:t>
            </w:r>
          </w:p>
        </w:tc>
        <w:tc>
          <w:tcPr>
            <w:tcW w:w="1093" w:type="dxa"/>
            <w:shd w:val="clear" w:color="auto" w:fill="FFFF0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7/</w:t>
            </w:r>
            <w:r>
              <w:rPr>
                <w:kern w:val="0"/>
              </w:rPr>
              <w:t>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0" w:type="dxa"/>
            <w:vMerge w:val="continue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7/</w:t>
            </w:r>
            <w:r>
              <w:rPr>
                <w:kern w:val="0"/>
              </w:rPr>
              <w:t>23</w:t>
            </w: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7/</w:t>
            </w:r>
            <w:r>
              <w:rPr>
                <w:kern w:val="0"/>
              </w:rPr>
              <w:t>24</w:t>
            </w: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7/</w:t>
            </w:r>
            <w:r>
              <w:rPr>
                <w:kern w:val="0"/>
              </w:rPr>
              <w:t>25</w:t>
            </w: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7/</w:t>
            </w:r>
            <w:r>
              <w:rPr>
                <w:kern w:val="0"/>
              </w:rPr>
              <w:t>26</w:t>
            </w: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7/</w:t>
            </w:r>
            <w:r>
              <w:rPr>
                <w:kern w:val="0"/>
              </w:rPr>
              <w:t>27</w:t>
            </w: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7/</w:t>
            </w:r>
            <w:r>
              <w:rPr>
                <w:kern w:val="0"/>
              </w:rPr>
              <w:t>28</w:t>
            </w: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7/</w:t>
            </w:r>
            <w:r>
              <w:rPr>
                <w:kern w:val="0"/>
              </w:rPr>
              <w:t>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0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7/</w:t>
            </w:r>
            <w:r>
              <w:rPr>
                <w:kern w:val="0"/>
              </w:rPr>
              <w:t>30</w:t>
            </w: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7/</w:t>
            </w:r>
            <w:r>
              <w:rPr>
                <w:kern w:val="0"/>
              </w:rPr>
              <w:t>31</w:t>
            </w: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</w:rPr>
              <w:t>8/1</w:t>
            </w: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8/</w:t>
            </w:r>
            <w:r>
              <w:rPr>
                <w:kern w:val="0"/>
              </w:rPr>
              <w:t>2</w:t>
            </w: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8/</w:t>
            </w:r>
            <w:r>
              <w:rPr>
                <w:kern w:val="0"/>
              </w:rPr>
              <w:t>3</w:t>
            </w: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8/</w:t>
            </w:r>
            <w:r>
              <w:rPr>
                <w:kern w:val="0"/>
              </w:rPr>
              <w:t>4</w:t>
            </w: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8/</w:t>
            </w:r>
            <w:r>
              <w:rPr>
                <w:kern w:val="0"/>
              </w:rP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0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8/</w:t>
            </w:r>
            <w:r>
              <w:rPr>
                <w:kern w:val="0"/>
              </w:rPr>
              <w:t>6</w:t>
            </w: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8/</w:t>
            </w:r>
            <w:r>
              <w:rPr>
                <w:kern w:val="0"/>
              </w:rPr>
              <w:t>7</w:t>
            </w: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8/</w:t>
            </w:r>
            <w:r>
              <w:rPr>
                <w:kern w:val="0"/>
              </w:rPr>
              <w:t>8</w:t>
            </w: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8/</w:t>
            </w:r>
            <w:r>
              <w:rPr>
                <w:kern w:val="0"/>
              </w:rPr>
              <w:t>9</w:t>
            </w: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8/</w:t>
            </w:r>
            <w:r>
              <w:rPr>
                <w:kern w:val="0"/>
              </w:rPr>
              <w:t>10</w:t>
            </w: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8/</w:t>
            </w:r>
            <w:r>
              <w:rPr>
                <w:kern w:val="0"/>
              </w:rPr>
              <w:t>11</w:t>
            </w: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8/</w:t>
            </w:r>
            <w:r>
              <w:rPr>
                <w:kern w:val="0"/>
              </w:rP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0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8/</w:t>
            </w:r>
            <w:r>
              <w:rPr>
                <w:kern w:val="0"/>
              </w:rPr>
              <w:t>13</w:t>
            </w: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8/</w:t>
            </w:r>
            <w:r>
              <w:rPr>
                <w:kern w:val="0"/>
              </w:rPr>
              <w:t>14</w:t>
            </w: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8/</w:t>
            </w:r>
            <w:r>
              <w:rPr>
                <w:kern w:val="0"/>
              </w:rPr>
              <w:t>15</w:t>
            </w: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8/</w:t>
            </w:r>
            <w:r>
              <w:rPr>
                <w:kern w:val="0"/>
              </w:rPr>
              <w:t>16</w:t>
            </w: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8/</w:t>
            </w:r>
            <w:r>
              <w:rPr>
                <w:kern w:val="0"/>
              </w:rPr>
              <w:t>17</w:t>
            </w: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8/</w:t>
            </w:r>
            <w:r>
              <w:rPr>
                <w:kern w:val="0"/>
              </w:rPr>
              <w:t>18</w:t>
            </w: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8/</w:t>
            </w:r>
            <w:r>
              <w:rPr>
                <w:kern w:val="0"/>
              </w:rPr>
              <w:t>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0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8/</w:t>
            </w:r>
            <w:r>
              <w:rPr>
                <w:kern w:val="0"/>
              </w:rPr>
              <w:t>20</w:t>
            </w: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8/</w:t>
            </w:r>
            <w:r>
              <w:rPr>
                <w:kern w:val="0"/>
              </w:rPr>
              <w:t>21</w:t>
            </w: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8/</w:t>
            </w:r>
            <w:r>
              <w:rPr>
                <w:kern w:val="0"/>
              </w:rPr>
              <w:t>22</w:t>
            </w: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8/</w:t>
            </w:r>
            <w:r>
              <w:rPr>
                <w:kern w:val="0"/>
              </w:rPr>
              <w:t>23</w:t>
            </w: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8/</w:t>
            </w:r>
            <w:r>
              <w:rPr>
                <w:kern w:val="0"/>
              </w:rPr>
              <w:t>24</w:t>
            </w: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8/</w:t>
            </w:r>
            <w:r>
              <w:rPr>
                <w:kern w:val="0"/>
              </w:rPr>
              <w:t>25</w:t>
            </w: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8/</w:t>
            </w:r>
            <w:r>
              <w:rPr>
                <w:kern w:val="0"/>
              </w:rPr>
              <w:t>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0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8/</w:t>
            </w:r>
            <w:r>
              <w:rPr>
                <w:kern w:val="0"/>
              </w:rPr>
              <w:t>27</w:t>
            </w: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8/</w:t>
            </w:r>
            <w:r>
              <w:rPr>
                <w:kern w:val="0"/>
              </w:rPr>
              <w:t>28</w:t>
            </w: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8/</w:t>
            </w:r>
            <w:r>
              <w:rPr>
                <w:kern w:val="0"/>
              </w:rPr>
              <w:t>29</w:t>
            </w:r>
          </w:p>
        </w:tc>
        <w:tc>
          <w:tcPr>
            <w:tcW w:w="1093" w:type="dxa"/>
            <w:shd w:val="clear" w:color="auto" w:fill="FFFF00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8/</w:t>
            </w:r>
            <w:r>
              <w:rPr>
                <w:kern w:val="0"/>
              </w:rPr>
              <w:t>30</w:t>
            </w:r>
          </w:p>
        </w:tc>
        <w:tc>
          <w:tcPr>
            <w:tcW w:w="1093" w:type="dxa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8/</w:t>
            </w:r>
            <w:r>
              <w:rPr>
                <w:kern w:val="0"/>
              </w:rPr>
              <w:t>31</w:t>
            </w:r>
          </w:p>
        </w:tc>
        <w:tc>
          <w:tcPr>
            <w:tcW w:w="1093" w:type="dxa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</w:rPr>
              <w:t>9/1</w:t>
            </w:r>
          </w:p>
        </w:tc>
        <w:tc>
          <w:tcPr>
            <w:tcW w:w="1093" w:type="dxa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9/</w:t>
            </w:r>
            <w:r>
              <w:rPr>
                <w:kern w:val="0"/>
              </w:rPr>
              <w:t>2</w:t>
            </w:r>
          </w:p>
        </w:tc>
      </w:tr>
    </w:tbl>
    <w:p>
      <w:pPr>
        <w:rPr>
          <w:sz w:val="18"/>
          <w:szCs w:val="18"/>
        </w:rPr>
      </w:pPr>
    </w:p>
    <w:p>
      <w:pPr>
        <w:rPr>
          <w:szCs w:val="21"/>
        </w:rPr>
      </w:pPr>
      <w:r>
        <w:rPr>
          <w:rFonts w:hint="eastAsia"/>
          <w:szCs w:val="21"/>
        </w:rPr>
        <w:t>说明：</w:t>
      </w:r>
    </w:p>
    <w:p>
      <w:pPr>
        <w:rPr>
          <w:rFonts w:eastAsiaTheme="minorEastAsia"/>
          <w:szCs w:val="21"/>
        </w:rPr>
      </w:pPr>
      <w:r>
        <w:rPr>
          <w:rFonts w:hint="eastAsia"/>
          <w:szCs w:val="21"/>
        </w:rPr>
        <w:t xml:space="preserve">    1.  2018年</w:t>
      </w:r>
      <w:r>
        <w:rPr>
          <w:rFonts w:hint="eastAsia"/>
          <w:color w:val="000000" w:themeColor="text1"/>
          <w:kern w:val="0"/>
          <w:szCs w:val="21"/>
        </w:rPr>
        <w:t>3月</w:t>
      </w:r>
      <w:r>
        <w:rPr>
          <w:rFonts w:hint="eastAsia"/>
          <w:color w:val="000000" w:themeColor="text1"/>
          <w:kern w:val="0"/>
          <w:szCs w:val="21"/>
          <w:lang w:val="en-US" w:eastAsia="zh-CN"/>
        </w:rPr>
        <w:t>1</w:t>
      </w:r>
      <w:r>
        <w:rPr>
          <w:rFonts w:hint="eastAsia"/>
          <w:color w:val="000000" w:themeColor="text1"/>
          <w:kern w:val="0"/>
          <w:szCs w:val="21"/>
        </w:rPr>
        <w:t>日</w:t>
      </w:r>
      <w:r>
        <w:rPr>
          <w:rFonts w:hAnsi="宋体"/>
          <w:color w:val="000000" w:themeColor="text1"/>
          <w:kern w:val="0"/>
          <w:szCs w:val="21"/>
        </w:rPr>
        <w:t>开学准备，</w:t>
      </w:r>
      <w:r>
        <w:rPr>
          <w:rFonts w:hint="eastAsia" w:hAnsi="宋体"/>
          <w:color w:val="000000" w:themeColor="text1"/>
          <w:kern w:val="0"/>
          <w:szCs w:val="21"/>
          <w:lang w:val="en-US" w:eastAsia="zh-CN"/>
        </w:rPr>
        <w:t>3月2日放假，</w:t>
      </w:r>
      <w:r>
        <w:rPr>
          <w:rFonts w:hint="eastAsia"/>
          <w:color w:val="000000" w:themeColor="text1"/>
          <w:kern w:val="0"/>
          <w:szCs w:val="21"/>
        </w:rPr>
        <w:t>3</w:t>
      </w:r>
      <w:r>
        <w:rPr>
          <w:rFonts w:hAnsi="宋体"/>
          <w:color w:val="000000" w:themeColor="text1"/>
          <w:kern w:val="0"/>
          <w:szCs w:val="21"/>
        </w:rPr>
        <w:t>月</w:t>
      </w:r>
      <w:r>
        <w:rPr>
          <w:rFonts w:hint="eastAsia"/>
          <w:color w:val="000000" w:themeColor="text1"/>
          <w:kern w:val="0"/>
          <w:szCs w:val="21"/>
          <w:lang w:val="en-US" w:eastAsia="zh-CN"/>
        </w:rPr>
        <w:t>5</w:t>
      </w:r>
      <w:r>
        <w:rPr>
          <w:rFonts w:hAnsi="宋体"/>
          <w:color w:val="000000" w:themeColor="text1"/>
          <w:kern w:val="0"/>
          <w:szCs w:val="21"/>
        </w:rPr>
        <w:t>日</w:t>
      </w:r>
      <w:r>
        <w:rPr>
          <w:rFonts w:hint="eastAsia" w:hAnsi="宋体"/>
          <w:color w:val="000000" w:themeColor="text1"/>
          <w:kern w:val="0"/>
          <w:szCs w:val="21"/>
        </w:rPr>
        <w:t>开始</w:t>
      </w:r>
      <w:r>
        <w:rPr>
          <w:rFonts w:hAnsi="宋体"/>
          <w:color w:val="000000" w:themeColor="text1"/>
          <w:kern w:val="0"/>
          <w:szCs w:val="21"/>
        </w:rPr>
        <w:t>上课</w:t>
      </w:r>
      <w:r>
        <w:rPr>
          <w:rFonts w:hint="eastAsia" w:eastAsiaTheme="minorEastAsia"/>
          <w:color w:val="000000" w:themeColor="text1"/>
          <w:kern w:val="0"/>
          <w:szCs w:val="21"/>
        </w:rPr>
        <w:t>。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2.  教学周安排16周，另安排机动周1周。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3.  法定节假日放假安排以院办的通知为准。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4.  5月25日</w:t>
      </w:r>
      <w:r>
        <w:rPr>
          <w:kern w:val="0"/>
          <w:szCs w:val="21"/>
        </w:rPr>
        <w:t>2014</w:t>
      </w:r>
      <w:r>
        <w:rPr>
          <w:rFonts w:hAnsi="宋体"/>
          <w:kern w:val="0"/>
          <w:szCs w:val="21"/>
        </w:rPr>
        <w:t>级教学活动停止</w:t>
      </w:r>
      <w:r>
        <w:rPr>
          <w:rFonts w:hint="eastAsia" w:hAnsi="宋体"/>
          <w:kern w:val="0"/>
          <w:szCs w:val="21"/>
        </w:rPr>
        <w:t>，5月28日至6月10日2014级毕业资格审查。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5.  </w:t>
      </w:r>
      <w:r>
        <w:rPr>
          <w:rFonts w:hint="eastAsia"/>
          <w:szCs w:val="21"/>
          <w:lang w:val="en-US" w:eastAsia="zh-CN"/>
        </w:rPr>
        <w:t>6</w:t>
      </w:r>
      <w:r>
        <w:rPr>
          <w:rFonts w:hint="eastAsia" w:hAnsi="宋体"/>
          <w:color w:val="000000" w:themeColor="text1"/>
          <w:kern w:val="0"/>
          <w:szCs w:val="21"/>
        </w:rPr>
        <w:t>月</w:t>
      </w:r>
      <w:r>
        <w:rPr>
          <w:rFonts w:hint="eastAsia" w:hAnsi="宋体"/>
          <w:color w:val="000000" w:themeColor="text1"/>
          <w:kern w:val="0"/>
          <w:szCs w:val="21"/>
          <w:lang w:val="en-US" w:eastAsia="zh-CN"/>
        </w:rPr>
        <w:t>29</w:t>
      </w:r>
      <w:r>
        <w:rPr>
          <w:rFonts w:hint="eastAsia" w:hAnsi="宋体"/>
          <w:color w:val="000000" w:themeColor="text1"/>
          <w:kern w:val="0"/>
          <w:szCs w:val="21"/>
        </w:rPr>
        <w:t>日至</w:t>
      </w:r>
      <w:r>
        <w:rPr>
          <w:rFonts w:hint="eastAsia" w:hAnsi="宋体"/>
          <w:color w:val="000000" w:themeColor="text1"/>
          <w:kern w:val="0"/>
          <w:szCs w:val="21"/>
          <w:lang w:val="en-US" w:eastAsia="zh-CN"/>
        </w:rPr>
        <w:t>7月4</w:t>
      </w:r>
      <w:r>
        <w:rPr>
          <w:rFonts w:hint="eastAsia" w:hAnsi="宋体"/>
          <w:color w:val="000000" w:themeColor="text1"/>
          <w:kern w:val="0"/>
          <w:szCs w:val="21"/>
        </w:rPr>
        <w:t>日</w:t>
      </w:r>
      <w:r>
        <w:rPr>
          <w:rFonts w:hAnsi="宋体"/>
          <w:color w:val="000000" w:themeColor="text1"/>
          <w:kern w:val="0"/>
          <w:szCs w:val="21"/>
        </w:rPr>
        <w:t>考查课期末考核</w:t>
      </w:r>
      <w:r>
        <w:rPr>
          <w:rFonts w:hint="eastAsia" w:hAnsi="宋体"/>
          <w:color w:val="000000" w:themeColor="text1"/>
          <w:kern w:val="0"/>
          <w:szCs w:val="21"/>
        </w:rPr>
        <w:t>。</w:t>
      </w:r>
    </w:p>
    <w:p>
      <w:pPr>
        <w:rPr>
          <w:rFonts w:hAnsi="宋体"/>
          <w:color w:val="000000" w:themeColor="text1"/>
          <w:kern w:val="0"/>
          <w:szCs w:val="21"/>
        </w:rPr>
      </w:pPr>
      <w:r>
        <w:rPr>
          <w:rFonts w:hint="eastAsia"/>
          <w:szCs w:val="21"/>
        </w:rPr>
        <w:t xml:space="preserve">    6.  </w:t>
      </w:r>
      <w:r>
        <w:rPr>
          <w:rFonts w:hint="eastAsia"/>
          <w:color w:val="000000" w:themeColor="text1"/>
          <w:kern w:val="0"/>
          <w:szCs w:val="21"/>
        </w:rPr>
        <w:t>7月</w:t>
      </w:r>
      <w:r>
        <w:rPr>
          <w:rFonts w:hint="eastAsia"/>
          <w:color w:val="000000" w:themeColor="text1"/>
          <w:kern w:val="0"/>
          <w:szCs w:val="21"/>
          <w:lang w:val="en-US" w:eastAsia="zh-CN"/>
        </w:rPr>
        <w:t>5</w:t>
      </w:r>
      <w:r>
        <w:rPr>
          <w:rFonts w:hint="eastAsia"/>
          <w:color w:val="000000" w:themeColor="text1"/>
          <w:kern w:val="0"/>
          <w:szCs w:val="21"/>
        </w:rPr>
        <w:t>至1</w:t>
      </w:r>
      <w:r>
        <w:rPr>
          <w:rFonts w:hint="eastAsia"/>
          <w:color w:val="000000" w:themeColor="text1"/>
          <w:kern w:val="0"/>
          <w:szCs w:val="21"/>
          <w:lang w:val="en-US" w:eastAsia="zh-CN"/>
        </w:rPr>
        <w:t>0</w:t>
      </w:r>
      <w:r>
        <w:rPr>
          <w:rFonts w:hint="eastAsia"/>
          <w:color w:val="000000" w:themeColor="text1"/>
          <w:kern w:val="0"/>
          <w:szCs w:val="21"/>
        </w:rPr>
        <w:t>日</w:t>
      </w:r>
      <w:r>
        <w:rPr>
          <w:rFonts w:hAnsi="宋体"/>
          <w:color w:val="000000" w:themeColor="text1"/>
          <w:kern w:val="0"/>
          <w:szCs w:val="21"/>
        </w:rPr>
        <w:t>期末考试</w:t>
      </w:r>
      <w:r>
        <w:rPr>
          <w:rFonts w:hint="eastAsia" w:hAnsi="宋体"/>
          <w:color w:val="000000" w:themeColor="text1"/>
          <w:kern w:val="0"/>
          <w:szCs w:val="21"/>
        </w:rPr>
        <w:t>，7月1</w:t>
      </w:r>
      <w:r>
        <w:rPr>
          <w:rFonts w:hint="eastAsia" w:hAnsi="宋体"/>
          <w:color w:val="000000" w:themeColor="text1"/>
          <w:kern w:val="0"/>
          <w:szCs w:val="21"/>
          <w:lang w:val="en-US" w:eastAsia="zh-CN"/>
        </w:rPr>
        <w:t>1</w:t>
      </w:r>
      <w:r>
        <w:rPr>
          <w:rFonts w:hint="eastAsia" w:hAnsi="宋体"/>
          <w:color w:val="000000" w:themeColor="text1"/>
          <w:kern w:val="0"/>
          <w:szCs w:val="21"/>
        </w:rPr>
        <w:t>至</w:t>
      </w:r>
      <w:r>
        <w:rPr>
          <w:rFonts w:hint="eastAsia" w:hAnsi="宋体"/>
          <w:color w:val="000000" w:themeColor="text1"/>
          <w:kern w:val="0"/>
          <w:szCs w:val="21"/>
          <w:lang w:val="en-US" w:eastAsia="zh-CN"/>
        </w:rPr>
        <w:t>13</w:t>
      </w:r>
      <w:r>
        <w:rPr>
          <w:rFonts w:hint="eastAsia" w:hAnsi="宋体"/>
          <w:color w:val="000000" w:themeColor="text1"/>
          <w:kern w:val="0"/>
          <w:szCs w:val="21"/>
        </w:rPr>
        <w:t>日</w:t>
      </w:r>
      <w:r>
        <w:rPr>
          <w:rFonts w:hAnsi="宋体"/>
          <w:color w:val="000000" w:themeColor="text1"/>
          <w:kern w:val="0"/>
          <w:szCs w:val="21"/>
        </w:rPr>
        <w:t>登录、统计成绩</w:t>
      </w:r>
      <w:r>
        <w:rPr>
          <w:rFonts w:hint="eastAsia" w:hAnsi="宋体"/>
          <w:color w:val="000000" w:themeColor="text1"/>
          <w:kern w:val="0"/>
          <w:szCs w:val="21"/>
        </w:rPr>
        <w:t>。</w:t>
      </w:r>
    </w:p>
    <w:p>
      <w:pPr>
        <w:rPr>
          <w:sz w:val="18"/>
          <w:szCs w:val="18"/>
        </w:rPr>
      </w:pPr>
      <w:r>
        <w:rPr>
          <w:rFonts w:hint="eastAsia" w:hAnsi="宋体"/>
          <w:color w:val="000000" w:themeColor="text1"/>
          <w:kern w:val="0"/>
          <w:szCs w:val="21"/>
        </w:rPr>
        <w:t xml:space="preserve">    7.  </w:t>
      </w:r>
      <w:r>
        <w:rPr>
          <w:rFonts w:hint="eastAsia"/>
          <w:color w:val="000000" w:themeColor="text1"/>
          <w:kern w:val="0"/>
          <w:szCs w:val="21"/>
        </w:rPr>
        <w:t>7月</w:t>
      </w:r>
      <w:r>
        <w:rPr>
          <w:rFonts w:hint="eastAsia"/>
          <w:color w:val="000000" w:themeColor="text1"/>
          <w:kern w:val="0"/>
          <w:szCs w:val="21"/>
          <w:lang w:val="en-US" w:eastAsia="zh-CN"/>
        </w:rPr>
        <w:t>16</w:t>
      </w:r>
      <w:r>
        <w:rPr>
          <w:rFonts w:hint="eastAsia"/>
          <w:color w:val="000000" w:themeColor="text1"/>
          <w:kern w:val="0"/>
          <w:szCs w:val="21"/>
        </w:rPr>
        <w:t>日开始放暑假。</w:t>
      </w:r>
    </w:p>
    <w:sectPr>
      <w:footerReference r:id="rId3" w:type="default"/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68801"/>
    </w:sdtPr>
    <w:sdtEndPr>
      <w:rPr>
        <w:sz w:val="21"/>
        <w:szCs w:val="21"/>
      </w:rPr>
    </w:sdtEndPr>
    <w:sdtContent>
      <w:p>
        <w:pPr>
          <w:pStyle w:val="3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 PAGE   \* MERGEFORMAT 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63BA"/>
    <w:rsid w:val="00075B9A"/>
    <w:rsid w:val="00141F9D"/>
    <w:rsid w:val="00150B7D"/>
    <w:rsid w:val="00162EFA"/>
    <w:rsid w:val="0019584B"/>
    <w:rsid w:val="001A305F"/>
    <w:rsid w:val="002C008D"/>
    <w:rsid w:val="0039455B"/>
    <w:rsid w:val="0041453D"/>
    <w:rsid w:val="004B594A"/>
    <w:rsid w:val="00580FB3"/>
    <w:rsid w:val="00594B82"/>
    <w:rsid w:val="006059FC"/>
    <w:rsid w:val="00664124"/>
    <w:rsid w:val="00733814"/>
    <w:rsid w:val="008667A0"/>
    <w:rsid w:val="009412B4"/>
    <w:rsid w:val="00A17677"/>
    <w:rsid w:val="00B13267"/>
    <w:rsid w:val="00B33B33"/>
    <w:rsid w:val="00BC7FDA"/>
    <w:rsid w:val="00BF1559"/>
    <w:rsid w:val="00C6153D"/>
    <w:rsid w:val="00C663BA"/>
    <w:rsid w:val="00C76EA3"/>
    <w:rsid w:val="00E71E95"/>
    <w:rsid w:val="00EB1B0D"/>
    <w:rsid w:val="00F200C2"/>
    <w:rsid w:val="00F258F5"/>
    <w:rsid w:val="014F254B"/>
    <w:rsid w:val="05AC44AF"/>
    <w:rsid w:val="27D1406A"/>
    <w:rsid w:val="31B92F08"/>
    <w:rsid w:val="392E13D8"/>
    <w:rsid w:val="4638603D"/>
    <w:rsid w:val="497F1E64"/>
    <w:rsid w:val="5E8B0432"/>
    <w:rsid w:val="662A3B25"/>
    <w:rsid w:val="6A245A96"/>
    <w:rsid w:val="6DBF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5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/>
      <w:b/>
      <w:bCs/>
      <w:color w:val="000000"/>
      <w:sz w:val="32"/>
      <w:szCs w:val="32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/>
      <w:color w:val="FF0000"/>
      <w:sz w:val="20"/>
      <w:szCs w:val="20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/>
      <w:b/>
      <w:bCs/>
      <w:i/>
      <w:iCs/>
      <w:color w:val="FF0000"/>
      <w:sz w:val="20"/>
      <w:szCs w:val="20"/>
      <w:u w:val="none"/>
    </w:rPr>
  </w:style>
  <w:style w:type="character" w:customStyle="1" w:styleId="11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12">
    <w:name w:val="页眉 Char"/>
    <w:basedOn w:val="5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5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C17FE5-F624-472E-86CB-72201781F2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2116</Characters>
  <Lines>17</Lines>
  <Paragraphs>4</Paragraphs>
  <ScaleCrop>false</ScaleCrop>
  <LinksUpToDate>false</LinksUpToDate>
  <CharactersWithSpaces>2483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2017-03-27T01:58:00Z</dcterms:created>
  <dc:creator>李磊</dc:creator>
  <cp:lastModifiedBy>Administrator</cp:lastModifiedBy>
  <cp:lastPrinted>2017-04-12T03:33:00Z</cp:lastPrinted>
  <dcterms:modified xsi:type="dcterms:W3CDTF">2017-04-12T05:39:42Z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