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B0416">
      <w:pPr>
        <w:spacing w:after="312" w:afterLines="100" w:line="360" w:lineRule="auto"/>
        <w:jc w:val="center"/>
        <w:rPr>
          <w:rFonts w:ascii="黑体" w:hAnsi="黑体" w:eastAsia="黑体"/>
          <w:b/>
          <w:sz w:val="36"/>
          <w:szCs w:val="36"/>
        </w:rPr>
      </w:pPr>
      <w:bookmarkStart w:id="0" w:name="_GoBack"/>
      <w:bookmarkEnd w:id="0"/>
      <w:r>
        <w:rPr>
          <w:rFonts w:hint="eastAsia" w:ascii="黑体" w:hAnsi="黑体" w:eastAsia="黑体"/>
          <w:b/>
          <w:sz w:val="36"/>
          <w:szCs w:val="36"/>
        </w:rPr>
        <w:t>天津商业大学宝德学院实习管理办法</w:t>
      </w:r>
    </w:p>
    <w:p w14:paraId="7B02493F">
      <w:pPr>
        <w:spacing w:line="360" w:lineRule="auto"/>
        <w:ind w:firstLine="420"/>
        <w:rPr>
          <w:rFonts w:ascii="仿宋" w:hAnsi="仿宋" w:eastAsia="仿宋"/>
          <w:sz w:val="30"/>
          <w:szCs w:val="30"/>
        </w:rPr>
      </w:pPr>
      <w:r>
        <w:rPr>
          <w:rFonts w:hint="eastAsia" w:ascii="仿宋" w:hAnsi="仿宋" w:eastAsia="仿宋"/>
          <w:sz w:val="30"/>
          <w:szCs w:val="30"/>
        </w:rPr>
        <w:t>为完善实践教学体系，规范本科专业各类实习的管理，提高实习的教学质量，根据《教育部关于加强和规范普通本科高校实习管理工作的意见》（</w:t>
      </w:r>
      <w:r>
        <w:rPr>
          <w:rFonts w:ascii="仿宋" w:hAnsi="仿宋" w:eastAsia="仿宋"/>
          <w:sz w:val="30"/>
          <w:szCs w:val="30"/>
        </w:rPr>
        <w:t>教高函〔2019〕12号</w:t>
      </w:r>
      <w:r>
        <w:rPr>
          <w:rFonts w:hint="eastAsia" w:ascii="仿宋" w:hAnsi="仿宋" w:eastAsia="仿宋"/>
          <w:sz w:val="30"/>
          <w:szCs w:val="30"/>
        </w:rPr>
        <w:t>），特制定并修订本管理办法。</w:t>
      </w:r>
    </w:p>
    <w:p w14:paraId="23FF97E2">
      <w:pPr>
        <w:spacing w:line="360" w:lineRule="auto"/>
        <w:jc w:val="center"/>
        <w:rPr>
          <w:rFonts w:ascii="仿宋" w:hAnsi="仿宋" w:eastAsia="仿宋"/>
          <w:b/>
          <w:sz w:val="30"/>
          <w:szCs w:val="30"/>
        </w:rPr>
      </w:pPr>
      <w:r>
        <w:rPr>
          <w:rFonts w:hint="eastAsia" w:ascii="仿宋" w:hAnsi="仿宋" w:eastAsia="仿宋"/>
          <w:b/>
          <w:sz w:val="30"/>
          <w:szCs w:val="30"/>
        </w:rPr>
        <w:t xml:space="preserve">第一章 </w:t>
      </w:r>
      <w:r>
        <w:rPr>
          <w:rFonts w:ascii="仿宋" w:hAnsi="仿宋" w:eastAsia="仿宋"/>
          <w:b/>
          <w:sz w:val="30"/>
          <w:szCs w:val="30"/>
        </w:rPr>
        <w:t>实习的意义和要求</w:t>
      </w:r>
    </w:p>
    <w:p w14:paraId="54C334FF">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第一条 </w:t>
      </w:r>
      <w:r>
        <w:rPr>
          <w:rFonts w:ascii="仿宋" w:hAnsi="仿宋" w:eastAsia="仿宋"/>
          <w:sz w:val="30"/>
          <w:szCs w:val="30"/>
        </w:rPr>
        <w:t>实习是人才培养的重要组成部分，是深化课堂教学的重要环节，是学生了解社会、接触生产实际，获取、掌握生产现场相关知识的重要途径，在培养学生实践能力、创新精神，树立事业心、责任感等方面有着重要作用。</w:t>
      </w:r>
    </w:p>
    <w:p w14:paraId="2DEE1187">
      <w:pPr>
        <w:spacing w:line="360" w:lineRule="auto"/>
        <w:ind w:firstLine="600" w:firstLineChars="200"/>
        <w:rPr>
          <w:rFonts w:ascii="仿宋" w:hAnsi="仿宋" w:eastAsia="仿宋"/>
          <w:sz w:val="30"/>
          <w:szCs w:val="30"/>
        </w:rPr>
      </w:pPr>
      <w:r>
        <w:rPr>
          <w:rFonts w:hint="eastAsia" w:ascii="仿宋" w:hAnsi="仿宋" w:eastAsia="仿宋"/>
          <w:sz w:val="30"/>
          <w:szCs w:val="30"/>
        </w:rPr>
        <w:t>第二条 天津商业大学宝德学院（以下简称“学院”）在本科人才培养过程中，</w:t>
      </w:r>
      <w:r>
        <w:rPr>
          <w:rFonts w:ascii="仿宋" w:hAnsi="仿宋" w:eastAsia="仿宋"/>
          <w:sz w:val="30"/>
          <w:szCs w:val="30"/>
        </w:rPr>
        <w:t>把实习摆在重要的位置，加强实习教学改革与研究</w:t>
      </w:r>
      <w:r>
        <w:rPr>
          <w:rFonts w:hint="eastAsia" w:ascii="仿宋" w:hAnsi="仿宋" w:eastAsia="仿宋"/>
          <w:sz w:val="30"/>
          <w:szCs w:val="30"/>
        </w:rPr>
        <w:t>；组织各教学单位</w:t>
      </w:r>
      <w:r>
        <w:rPr>
          <w:rFonts w:ascii="仿宋" w:hAnsi="仿宋" w:eastAsia="仿宋"/>
          <w:sz w:val="30"/>
          <w:szCs w:val="30"/>
        </w:rPr>
        <w:t>健全实习教学体系、规范实习安排、加强条件保障和组织管理，切实加强和规范实习工作，确保人才培养质量不断提升。</w:t>
      </w:r>
    </w:p>
    <w:p w14:paraId="1551922E">
      <w:pPr>
        <w:spacing w:line="360" w:lineRule="auto"/>
        <w:jc w:val="center"/>
        <w:rPr>
          <w:rFonts w:ascii="仿宋" w:hAnsi="仿宋" w:eastAsia="仿宋"/>
          <w:b/>
          <w:sz w:val="30"/>
          <w:szCs w:val="30"/>
        </w:rPr>
      </w:pPr>
      <w:r>
        <w:rPr>
          <w:rFonts w:hint="eastAsia" w:ascii="仿宋" w:hAnsi="仿宋" w:eastAsia="仿宋"/>
          <w:b/>
          <w:sz w:val="30"/>
          <w:szCs w:val="30"/>
        </w:rPr>
        <w:t xml:space="preserve">第二章 </w:t>
      </w:r>
      <w:r>
        <w:rPr>
          <w:rFonts w:ascii="仿宋" w:hAnsi="仿宋" w:eastAsia="仿宋"/>
          <w:b/>
          <w:sz w:val="30"/>
          <w:szCs w:val="30"/>
        </w:rPr>
        <w:t>实习</w:t>
      </w:r>
      <w:r>
        <w:rPr>
          <w:rFonts w:hint="eastAsia" w:ascii="仿宋" w:hAnsi="仿宋" w:eastAsia="仿宋"/>
          <w:b/>
          <w:sz w:val="30"/>
          <w:szCs w:val="30"/>
        </w:rPr>
        <w:t>的</w:t>
      </w:r>
      <w:r>
        <w:rPr>
          <w:rFonts w:ascii="仿宋" w:hAnsi="仿宋" w:eastAsia="仿宋"/>
          <w:b/>
          <w:sz w:val="30"/>
          <w:szCs w:val="30"/>
        </w:rPr>
        <w:t>组织</w:t>
      </w:r>
      <w:r>
        <w:rPr>
          <w:rFonts w:hint="eastAsia" w:ascii="仿宋" w:hAnsi="仿宋" w:eastAsia="仿宋"/>
          <w:b/>
          <w:sz w:val="30"/>
          <w:szCs w:val="30"/>
        </w:rPr>
        <w:t>管理</w:t>
      </w:r>
    </w:p>
    <w:p w14:paraId="44311AB6">
      <w:pPr>
        <w:spacing w:line="360" w:lineRule="auto"/>
        <w:ind w:firstLine="600" w:firstLineChars="200"/>
        <w:rPr>
          <w:rFonts w:ascii="仿宋" w:hAnsi="仿宋" w:eastAsia="仿宋"/>
          <w:sz w:val="30"/>
          <w:szCs w:val="30"/>
        </w:rPr>
      </w:pPr>
      <w:r>
        <w:rPr>
          <w:rFonts w:hint="eastAsia" w:ascii="仿宋" w:hAnsi="仿宋" w:eastAsia="仿宋"/>
          <w:sz w:val="30"/>
          <w:szCs w:val="30"/>
        </w:rPr>
        <w:t>第三条 学院是学生实习管理的主体，学院党政主要负责人是第一责任人。</w:t>
      </w:r>
    </w:p>
    <w:p w14:paraId="295621F6">
      <w:pPr>
        <w:spacing w:line="360" w:lineRule="auto"/>
        <w:ind w:firstLine="600" w:firstLineChars="200"/>
        <w:rPr>
          <w:rFonts w:ascii="仿宋" w:hAnsi="仿宋" w:eastAsia="仿宋"/>
          <w:sz w:val="30"/>
          <w:szCs w:val="30"/>
        </w:rPr>
      </w:pPr>
      <w:r>
        <w:rPr>
          <w:rFonts w:hint="eastAsia" w:ascii="仿宋" w:hAnsi="仿宋" w:eastAsia="仿宋"/>
          <w:sz w:val="30"/>
          <w:szCs w:val="30"/>
        </w:rPr>
        <w:t>第四条 教务部是学院实习统筹管理的职能部门。教务部在实习管理中的主要职责：</w:t>
      </w:r>
    </w:p>
    <w:p w14:paraId="73D23594">
      <w:pPr>
        <w:spacing w:line="360" w:lineRule="auto"/>
        <w:ind w:firstLine="600" w:firstLineChars="200"/>
        <w:rPr>
          <w:rFonts w:ascii="仿宋" w:hAnsi="仿宋" w:eastAsia="仿宋"/>
          <w:sz w:val="30"/>
          <w:szCs w:val="30"/>
        </w:rPr>
      </w:pPr>
      <w:r>
        <w:rPr>
          <w:rFonts w:hint="eastAsia" w:ascii="仿宋" w:hAnsi="仿宋" w:eastAsia="仿宋"/>
          <w:sz w:val="30"/>
          <w:szCs w:val="30"/>
        </w:rPr>
        <w:t>（一）制定学院有关实习工作管理制度；</w:t>
      </w:r>
    </w:p>
    <w:p w14:paraId="29D7C4FD">
      <w:pPr>
        <w:spacing w:line="360" w:lineRule="auto"/>
        <w:ind w:firstLine="600" w:firstLineChars="200"/>
        <w:rPr>
          <w:rFonts w:ascii="仿宋" w:hAnsi="仿宋" w:eastAsia="仿宋"/>
          <w:sz w:val="30"/>
          <w:szCs w:val="30"/>
        </w:rPr>
      </w:pPr>
      <w:r>
        <w:rPr>
          <w:rFonts w:hint="eastAsia" w:ascii="仿宋" w:hAnsi="仿宋" w:eastAsia="仿宋"/>
          <w:sz w:val="30"/>
          <w:szCs w:val="30"/>
        </w:rPr>
        <w:t>（二）组织审核各教学单位的实习管理细则、专业实习大纲及实习基地协议；</w:t>
      </w:r>
    </w:p>
    <w:p w14:paraId="1C579D3E">
      <w:pPr>
        <w:spacing w:line="360" w:lineRule="auto"/>
        <w:ind w:firstLine="600" w:firstLineChars="200"/>
        <w:rPr>
          <w:rFonts w:ascii="仿宋" w:hAnsi="仿宋" w:eastAsia="仿宋"/>
          <w:sz w:val="30"/>
          <w:szCs w:val="30"/>
        </w:rPr>
      </w:pPr>
      <w:r>
        <w:rPr>
          <w:rFonts w:hint="eastAsia" w:ascii="仿宋" w:hAnsi="仿宋" w:eastAsia="仿宋"/>
          <w:sz w:val="30"/>
          <w:szCs w:val="30"/>
        </w:rPr>
        <w:t>（三）统筹管理并检查实习基地建设与教学运行情况；</w:t>
      </w:r>
    </w:p>
    <w:p w14:paraId="7D92F6DD">
      <w:pPr>
        <w:spacing w:line="360" w:lineRule="auto"/>
        <w:ind w:firstLine="600" w:firstLineChars="200"/>
        <w:rPr>
          <w:rFonts w:ascii="仿宋" w:hAnsi="仿宋" w:eastAsia="仿宋"/>
          <w:sz w:val="30"/>
          <w:szCs w:val="30"/>
        </w:rPr>
      </w:pPr>
      <w:r>
        <w:rPr>
          <w:rFonts w:hint="eastAsia" w:ascii="仿宋" w:hAnsi="仿宋" w:eastAsia="仿宋"/>
          <w:sz w:val="30"/>
          <w:szCs w:val="30"/>
        </w:rPr>
        <w:t>（四）对学院实习教学进行总结，开展教研活动，组织经验交流。</w:t>
      </w:r>
    </w:p>
    <w:p w14:paraId="6523DD3D">
      <w:pPr>
        <w:spacing w:line="360" w:lineRule="auto"/>
        <w:ind w:firstLine="600" w:firstLineChars="200"/>
        <w:rPr>
          <w:rFonts w:ascii="仿宋" w:hAnsi="仿宋" w:eastAsia="仿宋"/>
          <w:sz w:val="30"/>
          <w:szCs w:val="30"/>
        </w:rPr>
      </w:pPr>
      <w:r>
        <w:rPr>
          <w:rFonts w:hint="eastAsia" w:ascii="仿宋" w:hAnsi="仿宋" w:eastAsia="仿宋"/>
          <w:sz w:val="30"/>
          <w:szCs w:val="30"/>
        </w:rPr>
        <w:t>第五条 相关教学单位是实习的具体实施单位，教学单位主任是实习管理的直接责任人。教学单位在实习管理中的主要职责：</w:t>
      </w:r>
    </w:p>
    <w:p w14:paraId="38A8C7C2">
      <w:pPr>
        <w:spacing w:line="360" w:lineRule="auto"/>
        <w:ind w:firstLine="600" w:firstLineChars="200"/>
        <w:rPr>
          <w:rFonts w:ascii="仿宋" w:hAnsi="仿宋" w:eastAsia="仿宋"/>
          <w:sz w:val="30"/>
          <w:szCs w:val="30"/>
        </w:rPr>
      </w:pPr>
      <w:r>
        <w:rPr>
          <w:rFonts w:hint="eastAsia" w:ascii="仿宋" w:hAnsi="仿宋" w:eastAsia="仿宋"/>
          <w:sz w:val="30"/>
          <w:szCs w:val="30"/>
        </w:rPr>
        <w:t>（一）制定本单位实习管理细则；组织编写各专业实习大纲、实习工作安排；</w:t>
      </w:r>
    </w:p>
    <w:p w14:paraId="06F238F4">
      <w:pPr>
        <w:spacing w:line="360" w:lineRule="auto"/>
        <w:ind w:firstLine="600" w:firstLineChars="200"/>
        <w:rPr>
          <w:rFonts w:ascii="仿宋" w:hAnsi="仿宋" w:eastAsia="仿宋"/>
          <w:sz w:val="30"/>
          <w:szCs w:val="30"/>
        </w:rPr>
      </w:pPr>
      <w:r>
        <w:rPr>
          <w:rFonts w:hint="eastAsia" w:ascii="仿宋" w:hAnsi="仿宋" w:eastAsia="仿宋"/>
          <w:sz w:val="30"/>
          <w:szCs w:val="30"/>
        </w:rPr>
        <w:t>（二）制定实习基地建设规划，遴选并管理实习基地；</w:t>
      </w:r>
    </w:p>
    <w:p w14:paraId="722A034F">
      <w:pPr>
        <w:spacing w:line="360" w:lineRule="auto"/>
        <w:ind w:firstLine="600" w:firstLineChars="200"/>
        <w:rPr>
          <w:rFonts w:ascii="仿宋" w:hAnsi="仿宋" w:eastAsia="仿宋"/>
          <w:sz w:val="30"/>
          <w:szCs w:val="30"/>
        </w:rPr>
      </w:pPr>
      <w:r>
        <w:rPr>
          <w:rFonts w:hint="eastAsia" w:ascii="仿宋" w:hAnsi="仿宋" w:eastAsia="仿宋"/>
          <w:sz w:val="30"/>
          <w:szCs w:val="30"/>
        </w:rPr>
        <w:t>（三）管理实习经费的预算和使用，专款专用；</w:t>
      </w:r>
    </w:p>
    <w:p w14:paraId="08C372F9">
      <w:pPr>
        <w:spacing w:line="360" w:lineRule="auto"/>
        <w:ind w:firstLine="600" w:firstLineChars="200"/>
        <w:rPr>
          <w:rFonts w:ascii="仿宋" w:hAnsi="仿宋" w:eastAsia="仿宋"/>
          <w:sz w:val="30"/>
          <w:szCs w:val="30"/>
        </w:rPr>
      </w:pPr>
      <w:r>
        <w:rPr>
          <w:rFonts w:hint="eastAsia" w:ascii="仿宋" w:hAnsi="仿宋" w:eastAsia="仿宋"/>
          <w:sz w:val="30"/>
          <w:szCs w:val="30"/>
        </w:rPr>
        <w:t>（四）确定实习带队教师和指导教师，做好实习教学的过程管理；</w:t>
      </w:r>
    </w:p>
    <w:p w14:paraId="03E82BCF">
      <w:pPr>
        <w:spacing w:line="360" w:lineRule="auto"/>
        <w:ind w:firstLine="600" w:firstLineChars="200"/>
        <w:rPr>
          <w:rFonts w:ascii="仿宋" w:hAnsi="仿宋" w:eastAsia="仿宋"/>
          <w:sz w:val="30"/>
          <w:szCs w:val="30"/>
        </w:rPr>
      </w:pPr>
      <w:r>
        <w:rPr>
          <w:rFonts w:hint="eastAsia" w:ascii="仿宋" w:hAnsi="仿宋" w:eastAsia="仿宋"/>
          <w:sz w:val="30"/>
          <w:szCs w:val="30"/>
        </w:rPr>
        <w:t>（五）及时了解、处理实习中存在的问题，</w:t>
      </w:r>
      <w:r>
        <w:rPr>
          <w:rFonts w:ascii="仿宋" w:hAnsi="仿宋" w:eastAsia="仿宋"/>
          <w:sz w:val="30"/>
          <w:szCs w:val="30"/>
        </w:rPr>
        <w:t>做好安全及其它突发事件的风险处置</w:t>
      </w:r>
      <w:r>
        <w:rPr>
          <w:rFonts w:hint="eastAsia" w:ascii="仿宋" w:hAnsi="仿宋" w:eastAsia="仿宋"/>
          <w:sz w:val="30"/>
          <w:szCs w:val="30"/>
        </w:rPr>
        <w:t>。</w:t>
      </w:r>
    </w:p>
    <w:p w14:paraId="20EBC532">
      <w:pPr>
        <w:spacing w:line="360" w:lineRule="auto"/>
        <w:ind w:firstLine="600" w:firstLineChars="200"/>
        <w:rPr>
          <w:rFonts w:ascii="仿宋" w:hAnsi="仿宋" w:eastAsia="仿宋"/>
          <w:sz w:val="30"/>
          <w:szCs w:val="30"/>
        </w:rPr>
      </w:pPr>
      <w:r>
        <w:rPr>
          <w:rFonts w:hint="eastAsia" w:ascii="仿宋" w:hAnsi="仿宋" w:eastAsia="仿宋"/>
          <w:sz w:val="30"/>
          <w:szCs w:val="30"/>
        </w:rPr>
        <w:t>第六条</w:t>
      </w:r>
      <w:r>
        <w:rPr>
          <w:rFonts w:ascii="仿宋" w:hAnsi="仿宋" w:eastAsia="仿宋"/>
          <w:sz w:val="30"/>
          <w:szCs w:val="30"/>
        </w:rPr>
        <w:t xml:space="preserve"> </w:t>
      </w:r>
      <w:r>
        <w:rPr>
          <w:rFonts w:hint="eastAsia" w:ascii="仿宋" w:hAnsi="仿宋" w:eastAsia="仿宋"/>
          <w:sz w:val="30"/>
          <w:szCs w:val="30"/>
        </w:rPr>
        <w:t>带队教师及指导教师职责：</w:t>
      </w:r>
    </w:p>
    <w:p w14:paraId="7D10D0CB">
      <w:pPr>
        <w:spacing w:line="360" w:lineRule="auto"/>
        <w:ind w:firstLine="420"/>
        <w:rPr>
          <w:rFonts w:ascii="仿宋" w:hAnsi="仿宋" w:eastAsia="仿宋"/>
          <w:sz w:val="30"/>
          <w:szCs w:val="30"/>
        </w:rPr>
      </w:pPr>
      <w:r>
        <w:rPr>
          <w:rFonts w:hint="eastAsia" w:ascii="仿宋" w:hAnsi="仿宋" w:eastAsia="仿宋"/>
          <w:sz w:val="30"/>
          <w:szCs w:val="30"/>
        </w:rPr>
        <w:t>（一）以身作则、言传身教，加强对学生的思想教育、安全教育和日常管理，保证实习工作的顺利进行；</w:t>
      </w:r>
    </w:p>
    <w:p w14:paraId="03EA5AA0">
      <w:pPr>
        <w:spacing w:line="360" w:lineRule="auto"/>
        <w:ind w:firstLine="420"/>
        <w:rPr>
          <w:rFonts w:ascii="仿宋" w:hAnsi="仿宋" w:eastAsia="仿宋"/>
          <w:sz w:val="30"/>
          <w:szCs w:val="30"/>
        </w:rPr>
      </w:pPr>
      <w:r>
        <w:rPr>
          <w:rFonts w:hint="eastAsia" w:ascii="仿宋" w:hAnsi="仿宋" w:eastAsia="仿宋"/>
          <w:sz w:val="30"/>
          <w:szCs w:val="30"/>
        </w:rPr>
        <w:t>（二）根据实习大纲的要求落实实习单位，拟定实习工作安排，包括：实习时间、实习内容、实习目的、实习要求、实习指导教师等；</w:t>
      </w:r>
    </w:p>
    <w:p w14:paraId="239E739F">
      <w:pPr>
        <w:spacing w:line="360" w:lineRule="auto"/>
        <w:ind w:firstLine="420"/>
        <w:rPr>
          <w:rFonts w:ascii="仿宋" w:hAnsi="仿宋" w:eastAsia="仿宋"/>
          <w:sz w:val="30"/>
          <w:szCs w:val="30"/>
        </w:rPr>
      </w:pPr>
      <w:r>
        <w:rPr>
          <w:rFonts w:hint="eastAsia" w:ascii="仿宋" w:hAnsi="仿宋" w:eastAsia="仿宋"/>
          <w:sz w:val="30"/>
          <w:szCs w:val="30"/>
        </w:rPr>
        <w:t>（三）组织学生熟悉实习大纲及实习内容，明确实习目的和要求，负责指导学生完成实习报告,并按照各专业实际要求及时批阅作业、作品等，确保实习任务的完成；</w:t>
      </w:r>
    </w:p>
    <w:p w14:paraId="7BF1762F">
      <w:pPr>
        <w:spacing w:line="360" w:lineRule="auto"/>
        <w:ind w:firstLine="420"/>
        <w:rPr>
          <w:rFonts w:ascii="仿宋" w:hAnsi="仿宋" w:eastAsia="仿宋"/>
          <w:sz w:val="30"/>
          <w:szCs w:val="30"/>
        </w:rPr>
      </w:pPr>
      <w:r>
        <w:rPr>
          <w:rFonts w:hint="eastAsia" w:ascii="仿宋" w:hAnsi="仿宋" w:eastAsia="仿宋"/>
          <w:sz w:val="30"/>
          <w:szCs w:val="30"/>
        </w:rPr>
        <w:t>（四）加强对学生的管理，认真做好指导记录，严格考勤制度。对违反纪律者视情节给予批评教育或终止实习；</w:t>
      </w:r>
    </w:p>
    <w:p w14:paraId="7DD8C5B1">
      <w:pPr>
        <w:spacing w:line="360" w:lineRule="auto"/>
        <w:ind w:firstLine="420"/>
        <w:rPr>
          <w:rFonts w:ascii="仿宋" w:hAnsi="仿宋" w:eastAsia="仿宋"/>
          <w:sz w:val="30"/>
          <w:szCs w:val="30"/>
        </w:rPr>
      </w:pPr>
      <w:r>
        <w:rPr>
          <w:rFonts w:hint="eastAsia" w:ascii="仿宋" w:hAnsi="仿宋" w:eastAsia="仿宋"/>
          <w:sz w:val="30"/>
          <w:szCs w:val="30"/>
        </w:rPr>
        <w:t>（五）负责做好学生的实习成绩评定、登记统计工作，做好实习数据的实习公共服务系统录入工作，做好实习工作总结。</w:t>
      </w:r>
    </w:p>
    <w:p w14:paraId="53F1EB63">
      <w:pPr>
        <w:spacing w:line="360" w:lineRule="auto"/>
        <w:jc w:val="center"/>
        <w:rPr>
          <w:rFonts w:ascii="仿宋" w:hAnsi="仿宋" w:eastAsia="仿宋"/>
          <w:b/>
          <w:sz w:val="30"/>
          <w:szCs w:val="30"/>
        </w:rPr>
      </w:pPr>
      <w:r>
        <w:rPr>
          <w:rFonts w:hint="eastAsia" w:ascii="仿宋" w:hAnsi="仿宋" w:eastAsia="仿宋"/>
          <w:b/>
          <w:sz w:val="30"/>
          <w:szCs w:val="30"/>
        </w:rPr>
        <w:t xml:space="preserve">第三章 </w:t>
      </w:r>
      <w:r>
        <w:rPr>
          <w:rFonts w:ascii="仿宋" w:hAnsi="仿宋" w:eastAsia="仿宋"/>
          <w:b/>
          <w:sz w:val="30"/>
          <w:szCs w:val="30"/>
        </w:rPr>
        <w:t>实习教学</w:t>
      </w:r>
      <w:r>
        <w:rPr>
          <w:rFonts w:hint="eastAsia" w:ascii="仿宋" w:hAnsi="仿宋" w:eastAsia="仿宋"/>
          <w:b/>
          <w:sz w:val="30"/>
          <w:szCs w:val="30"/>
        </w:rPr>
        <w:t>体系建设</w:t>
      </w:r>
    </w:p>
    <w:p w14:paraId="605E0F39">
      <w:pPr>
        <w:spacing w:line="360" w:lineRule="auto"/>
        <w:ind w:firstLine="600" w:firstLineChars="200"/>
        <w:rPr>
          <w:rFonts w:ascii="仿宋" w:hAnsi="仿宋" w:eastAsia="仿宋"/>
          <w:sz w:val="30"/>
          <w:szCs w:val="30"/>
        </w:rPr>
      </w:pPr>
      <w:r>
        <w:rPr>
          <w:rFonts w:hint="eastAsia" w:ascii="仿宋" w:hAnsi="仿宋" w:eastAsia="仿宋"/>
          <w:sz w:val="30"/>
          <w:szCs w:val="30"/>
        </w:rPr>
        <w:t>第七条 学院加强实习教学体系建设，以《普通高等学校本科专业类教学质量国家标准》和相关文件作为依据，组织相关教学单位合理安排实习，不断完善</w:t>
      </w:r>
      <w:r>
        <w:rPr>
          <w:rFonts w:ascii="仿宋" w:hAnsi="仿宋" w:eastAsia="仿宋"/>
          <w:sz w:val="30"/>
          <w:szCs w:val="30"/>
        </w:rPr>
        <w:t>实习教学</w:t>
      </w:r>
      <w:r>
        <w:rPr>
          <w:rFonts w:hint="eastAsia" w:ascii="仿宋" w:hAnsi="仿宋" w:eastAsia="仿宋"/>
          <w:sz w:val="30"/>
          <w:szCs w:val="30"/>
        </w:rPr>
        <w:t>体系。</w:t>
      </w:r>
    </w:p>
    <w:p w14:paraId="779D1684">
      <w:pPr>
        <w:spacing w:line="360" w:lineRule="auto"/>
        <w:ind w:firstLine="600" w:firstLineChars="200"/>
        <w:rPr>
          <w:rFonts w:ascii="仿宋" w:hAnsi="仿宋" w:eastAsia="仿宋"/>
          <w:sz w:val="30"/>
          <w:szCs w:val="30"/>
        </w:rPr>
      </w:pPr>
      <w:r>
        <w:rPr>
          <w:rFonts w:hint="eastAsia" w:ascii="仿宋" w:hAnsi="仿宋" w:eastAsia="仿宋"/>
          <w:sz w:val="30"/>
          <w:szCs w:val="30"/>
        </w:rPr>
        <w:t>第八条 相关教学单位组织各专业按照</w:t>
      </w:r>
      <w:r>
        <w:rPr>
          <w:rFonts w:ascii="仿宋" w:hAnsi="仿宋" w:eastAsia="仿宋"/>
          <w:sz w:val="30"/>
          <w:szCs w:val="30"/>
        </w:rPr>
        <w:t>人才培养目标，系统设计实习教学体系，制定实习大纲，健全实习质量标准，科学安排实习内容。</w:t>
      </w:r>
    </w:p>
    <w:p w14:paraId="2B1F0EE1">
      <w:pPr>
        <w:spacing w:line="360" w:lineRule="auto"/>
        <w:ind w:firstLine="42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设计实习教学体系</w:t>
      </w:r>
      <w:r>
        <w:rPr>
          <w:rFonts w:hint="eastAsia" w:ascii="仿宋" w:hAnsi="仿宋" w:eastAsia="仿宋"/>
          <w:sz w:val="30"/>
          <w:szCs w:val="30"/>
        </w:rPr>
        <w:t>。实习可分为认识实习、专业实习和毕业实习等形式。各专业在制定或修订人才培养方案时，均应明确规定各类型实习的学分和教学时间。</w:t>
      </w:r>
    </w:p>
    <w:p w14:paraId="4682084C">
      <w:pPr>
        <w:spacing w:line="360" w:lineRule="auto"/>
        <w:ind w:firstLine="42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制定实习大纲</w:t>
      </w:r>
      <w:r>
        <w:rPr>
          <w:rFonts w:hint="eastAsia" w:ascii="仿宋" w:hAnsi="仿宋" w:eastAsia="仿宋"/>
          <w:sz w:val="30"/>
          <w:szCs w:val="30"/>
        </w:rPr>
        <w:t>。实习大纲是实习教学的指导性文件，是监督、检查实习教学质量的重要依据。各专业按照人才培养方案，制定实习大纲。大纲需要明确实习的性质和目的、实习的基本内容、学时分配、实习教学的基本要求、考核方法及标准、实习教学的实施方法等。</w:t>
      </w:r>
    </w:p>
    <w:p w14:paraId="6C131521">
      <w:pPr>
        <w:spacing w:line="360" w:lineRule="auto"/>
        <w:ind w:firstLine="420"/>
        <w:rPr>
          <w:rFonts w:ascii="仿宋" w:hAnsi="仿宋" w:eastAsia="仿宋"/>
          <w:sz w:val="30"/>
          <w:szCs w:val="30"/>
        </w:rPr>
      </w:pPr>
      <w:r>
        <w:rPr>
          <w:rFonts w:hint="eastAsia" w:ascii="仿宋" w:hAnsi="仿宋" w:eastAsia="仿宋"/>
          <w:sz w:val="30"/>
          <w:szCs w:val="30"/>
        </w:rPr>
        <w:t>教学单位应在实习之前按照实习大纲，根据各专业具体情况做出实习计划和实习经费预算，由各教学单位主任审核，报院领导批准；实习大纲应在实习前公示给学生。</w:t>
      </w:r>
    </w:p>
    <w:p w14:paraId="5E0D0B6A">
      <w:pPr>
        <w:spacing w:line="360" w:lineRule="auto"/>
        <w:ind w:firstLine="420"/>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健全实习质量标准</w:t>
      </w:r>
    </w:p>
    <w:p w14:paraId="517CC436">
      <w:pPr>
        <w:spacing w:line="360" w:lineRule="auto"/>
        <w:ind w:firstLine="420"/>
        <w:rPr>
          <w:rFonts w:ascii="仿宋" w:hAnsi="仿宋" w:eastAsia="仿宋"/>
          <w:sz w:val="30"/>
          <w:szCs w:val="30"/>
        </w:rPr>
      </w:pPr>
      <w:r>
        <w:rPr>
          <w:rFonts w:hint="eastAsia" w:ascii="仿宋" w:hAnsi="仿宋" w:eastAsia="仿宋"/>
          <w:sz w:val="30"/>
          <w:szCs w:val="30"/>
        </w:rPr>
        <w:t>在教学单位的实习管理细则中，应明确规定实习的质量标准，主要包括：教学单位实习</w:t>
      </w:r>
      <w:r>
        <w:rPr>
          <w:rFonts w:ascii="仿宋" w:hAnsi="仿宋" w:eastAsia="仿宋"/>
          <w:sz w:val="30"/>
          <w:szCs w:val="30"/>
        </w:rPr>
        <w:t>文件</w:t>
      </w:r>
      <w:r>
        <w:rPr>
          <w:rFonts w:hint="eastAsia" w:ascii="仿宋" w:hAnsi="仿宋" w:eastAsia="仿宋"/>
          <w:sz w:val="30"/>
          <w:szCs w:val="30"/>
        </w:rPr>
        <w:t>制定与执行；实习</w:t>
      </w:r>
      <w:r>
        <w:rPr>
          <w:rFonts w:ascii="仿宋" w:hAnsi="仿宋" w:eastAsia="仿宋"/>
          <w:sz w:val="30"/>
          <w:szCs w:val="30"/>
        </w:rPr>
        <w:t>基地</w:t>
      </w:r>
      <w:r>
        <w:rPr>
          <w:rFonts w:hint="eastAsia" w:ascii="仿宋" w:hAnsi="仿宋" w:eastAsia="仿宋"/>
          <w:sz w:val="30"/>
          <w:szCs w:val="30"/>
        </w:rPr>
        <w:t>确认</w:t>
      </w:r>
      <w:r>
        <w:rPr>
          <w:rFonts w:ascii="仿宋" w:hAnsi="仿宋" w:eastAsia="仿宋"/>
          <w:sz w:val="30"/>
          <w:szCs w:val="30"/>
        </w:rPr>
        <w:t>与</w:t>
      </w:r>
      <w:r>
        <w:rPr>
          <w:rFonts w:hint="eastAsia" w:ascii="仿宋" w:hAnsi="仿宋" w:eastAsia="仿宋"/>
          <w:sz w:val="30"/>
          <w:szCs w:val="30"/>
        </w:rPr>
        <w:t>实习</w:t>
      </w:r>
      <w:r>
        <w:rPr>
          <w:rFonts w:ascii="仿宋" w:hAnsi="仿宋" w:eastAsia="仿宋"/>
          <w:sz w:val="30"/>
          <w:szCs w:val="30"/>
        </w:rPr>
        <w:t>协议</w:t>
      </w:r>
      <w:r>
        <w:rPr>
          <w:rFonts w:hint="eastAsia" w:ascii="仿宋" w:hAnsi="仿宋" w:eastAsia="仿宋"/>
          <w:sz w:val="30"/>
          <w:szCs w:val="30"/>
        </w:rPr>
        <w:t>签订；实习</w:t>
      </w:r>
      <w:r>
        <w:rPr>
          <w:rFonts w:ascii="仿宋" w:hAnsi="仿宋" w:eastAsia="仿宋"/>
          <w:sz w:val="30"/>
          <w:szCs w:val="30"/>
        </w:rPr>
        <w:t>经费</w:t>
      </w:r>
      <w:r>
        <w:rPr>
          <w:rFonts w:hint="eastAsia" w:ascii="仿宋" w:hAnsi="仿宋" w:eastAsia="仿宋"/>
          <w:sz w:val="30"/>
          <w:szCs w:val="30"/>
        </w:rPr>
        <w:t>；</w:t>
      </w:r>
      <w:r>
        <w:rPr>
          <w:rFonts w:ascii="仿宋" w:hAnsi="仿宋" w:eastAsia="仿宋"/>
          <w:sz w:val="30"/>
          <w:szCs w:val="30"/>
        </w:rPr>
        <w:t>实习指导教师配备与过程管理</w:t>
      </w:r>
      <w:r>
        <w:rPr>
          <w:rFonts w:hint="eastAsia" w:ascii="仿宋" w:hAnsi="仿宋" w:eastAsia="仿宋"/>
          <w:sz w:val="30"/>
          <w:szCs w:val="30"/>
        </w:rPr>
        <w:t>；</w:t>
      </w:r>
      <w:r>
        <w:rPr>
          <w:rFonts w:ascii="仿宋" w:hAnsi="仿宋" w:eastAsia="仿宋"/>
          <w:sz w:val="30"/>
          <w:szCs w:val="30"/>
        </w:rPr>
        <w:t>实习的目的和要求</w:t>
      </w:r>
      <w:r>
        <w:rPr>
          <w:rFonts w:hint="eastAsia" w:ascii="仿宋" w:hAnsi="仿宋" w:eastAsia="仿宋"/>
          <w:sz w:val="30"/>
          <w:szCs w:val="30"/>
        </w:rPr>
        <w:t>的落实情况；</w:t>
      </w:r>
      <w:r>
        <w:rPr>
          <w:rFonts w:ascii="仿宋" w:hAnsi="仿宋" w:eastAsia="仿宋"/>
          <w:sz w:val="30"/>
          <w:szCs w:val="30"/>
        </w:rPr>
        <w:t>实习的内容</w:t>
      </w:r>
      <w:r>
        <w:rPr>
          <w:rFonts w:hint="eastAsia" w:ascii="仿宋" w:hAnsi="仿宋" w:eastAsia="仿宋"/>
          <w:sz w:val="30"/>
          <w:szCs w:val="30"/>
        </w:rPr>
        <w:t>及</w:t>
      </w:r>
      <w:r>
        <w:rPr>
          <w:rFonts w:ascii="仿宋" w:hAnsi="仿宋" w:eastAsia="仿宋"/>
          <w:sz w:val="30"/>
          <w:szCs w:val="30"/>
        </w:rPr>
        <w:t>检查方式</w:t>
      </w:r>
      <w:r>
        <w:rPr>
          <w:rFonts w:hint="eastAsia" w:ascii="仿宋" w:hAnsi="仿宋" w:eastAsia="仿宋"/>
          <w:sz w:val="30"/>
          <w:szCs w:val="30"/>
        </w:rPr>
        <w:t>；</w:t>
      </w:r>
      <w:r>
        <w:rPr>
          <w:rFonts w:ascii="仿宋" w:hAnsi="仿宋" w:eastAsia="仿宋"/>
          <w:sz w:val="30"/>
          <w:szCs w:val="30"/>
        </w:rPr>
        <w:t>实习的方式和时间分配</w:t>
      </w:r>
      <w:r>
        <w:rPr>
          <w:rFonts w:hint="eastAsia" w:ascii="仿宋" w:hAnsi="仿宋" w:eastAsia="仿宋"/>
          <w:sz w:val="30"/>
          <w:szCs w:val="30"/>
        </w:rPr>
        <w:t>；</w:t>
      </w:r>
      <w:r>
        <w:rPr>
          <w:rFonts w:ascii="仿宋" w:hAnsi="仿宋" w:eastAsia="仿宋"/>
          <w:sz w:val="30"/>
          <w:szCs w:val="30"/>
        </w:rPr>
        <w:t>实习的现场教学安排</w:t>
      </w:r>
      <w:r>
        <w:rPr>
          <w:rFonts w:hint="eastAsia" w:ascii="仿宋" w:hAnsi="仿宋" w:eastAsia="仿宋"/>
          <w:sz w:val="30"/>
          <w:szCs w:val="30"/>
        </w:rPr>
        <w:t>；</w:t>
      </w:r>
      <w:r>
        <w:rPr>
          <w:rFonts w:ascii="仿宋" w:hAnsi="仿宋" w:eastAsia="仿宋"/>
          <w:sz w:val="30"/>
          <w:szCs w:val="30"/>
        </w:rPr>
        <w:t>实习的考核</w:t>
      </w:r>
      <w:r>
        <w:rPr>
          <w:rFonts w:hint="eastAsia" w:ascii="仿宋" w:hAnsi="仿宋" w:eastAsia="仿宋"/>
          <w:sz w:val="30"/>
          <w:szCs w:val="30"/>
        </w:rPr>
        <w:t>等。</w:t>
      </w:r>
    </w:p>
    <w:p w14:paraId="2F87F3CE">
      <w:pPr>
        <w:spacing w:line="360" w:lineRule="auto"/>
        <w:ind w:firstLine="420"/>
        <w:rPr>
          <w:rFonts w:ascii="仿宋" w:hAnsi="仿宋" w:eastAsia="仿宋"/>
          <w:sz w:val="30"/>
          <w:szCs w:val="30"/>
        </w:rPr>
      </w:pPr>
      <w:r>
        <w:rPr>
          <w:rFonts w:hint="eastAsia" w:ascii="仿宋" w:hAnsi="仿宋" w:eastAsia="仿宋"/>
          <w:sz w:val="30"/>
          <w:szCs w:val="30"/>
        </w:rPr>
        <w:t>（四）</w:t>
      </w:r>
      <w:r>
        <w:rPr>
          <w:rFonts w:ascii="仿宋" w:hAnsi="仿宋" w:eastAsia="仿宋"/>
          <w:sz w:val="30"/>
          <w:szCs w:val="30"/>
        </w:rPr>
        <w:t>科学安排实习内容</w:t>
      </w:r>
      <w:r>
        <w:rPr>
          <w:rFonts w:hint="eastAsia" w:ascii="仿宋" w:hAnsi="仿宋" w:eastAsia="仿宋"/>
          <w:sz w:val="30"/>
          <w:szCs w:val="30"/>
        </w:rPr>
        <w:t>与</w:t>
      </w:r>
      <w:r>
        <w:rPr>
          <w:rFonts w:ascii="仿宋" w:hAnsi="仿宋" w:eastAsia="仿宋"/>
          <w:sz w:val="30"/>
          <w:szCs w:val="30"/>
        </w:rPr>
        <w:t>组织形式</w:t>
      </w:r>
    </w:p>
    <w:p w14:paraId="1BBBE4BB">
      <w:pPr>
        <w:spacing w:line="360" w:lineRule="auto"/>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 xml:space="preserve"> 实习的内容主要包括加深对与专业相关的企业和单位的经营业务的感性认识；初步了解行业、企业业务，培养职业道德与职业精神，初步熟悉企业行业的相关业务；为毕业设计（论文）写作积累素材。</w:t>
      </w:r>
    </w:p>
    <w:p w14:paraId="34B0E4FC">
      <w:pPr>
        <w:spacing w:line="360" w:lineRule="auto"/>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 xml:space="preserve"> 鼓励开</w:t>
      </w:r>
      <w:r>
        <w:rPr>
          <w:rFonts w:hint="eastAsia" w:ascii="仿宋" w:hAnsi="仿宋" w:eastAsia="仿宋"/>
          <w:sz w:val="30"/>
          <w:szCs w:val="30"/>
        </w:rPr>
        <w:t>展研究性实习，推动多专业知识能力交叉融合，探索解决实习教学需求与实习单位需求相互脱节、大学生创新创业能力培养与经济社会发展需求脱节的矛盾。</w:t>
      </w:r>
    </w:p>
    <w:p w14:paraId="7CB3FF03">
      <w:pPr>
        <w:spacing w:line="360" w:lineRule="auto"/>
        <w:ind w:firstLine="600" w:firstLineChars="200"/>
        <w:rPr>
          <w:rFonts w:ascii="仿宋" w:hAnsi="仿宋" w:eastAsia="仿宋"/>
          <w:sz w:val="30"/>
          <w:szCs w:val="30"/>
        </w:rPr>
      </w:pPr>
      <w:r>
        <w:rPr>
          <w:rFonts w:hint="eastAsia" w:ascii="仿宋" w:hAnsi="仿宋" w:eastAsia="仿宋"/>
          <w:sz w:val="30"/>
          <w:szCs w:val="30"/>
        </w:rPr>
        <w:t>3</w:t>
      </w:r>
      <w:r>
        <w:rPr>
          <w:rFonts w:ascii="仿宋" w:hAnsi="仿宋" w:eastAsia="仿宋"/>
          <w:sz w:val="30"/>
          <w:szCs w:val="30"/>
        </w:rPr>
        <w:t>.</w:t>
      </w:r>
      <w:r>
        <w:rPr>
          <w:rFonts w:hint="eastAsia" w:ascii="仿宋" w:hAnsi="仿宋" w:eastAsia="仿宋"/>
          <w:sz w:val="30"/>
          <w:szCs w:val="30"/>
        </w:rPr>
        <w:t xml:space="preserve"> </w:t>
      </w:r>
      <w:r>
        <w:rPr>
          <w:rFonts w:ascii="仿宋" w:hAnsi="仿宋" w:eastAsia="仿宋"/>
          <w:sz w:val="30"/>
          <w:szCs w:val="30"/>
        </w:rPr>
        <w:t>要打破理论教学固化安排，结合实习单位实际，根据单位生产</w:t>
      </w:r>
      <w:r>
        <w:rPr>
          <w:rFonts w:hint="eastAsia" w:ascii="仿宋" w:hAnsi="仿宋" w:eastAsia="仿宋"/>
          <w:sz w:val="30"/>
          <w:szCs w:val="30"/>
        </w:rPr>
        <w:t>经营</w:t>
      </w:r>
      <w:r>
        <w:rPr>
          <w:rFonts w:ascii="仿宋" w:hAnsi="仿宋" w:eastAsia="仿宋"/>
          <w:sz w:val="30"/>
          <w:szCs w:val="30"/>
        </w:rPr>
        <w:t>实际和接收能力，</w:t>
      </w:r>
      <w:r>
        <w:rPr>
          <w:rFonts w:hint="eastAsia" w:ascii="仿宋" w:hAnsi="仿宋" w:eastAsia="仿宋"/>
          <w:sz w:val="30"/>
          <w:szCs w:val="30"/>
        </w:rPr>
        <w:t>可实行</w:t>
      </w:r>
      <w:r>
        <w:rPr>
          <w:rFonts w:ascii="仿宋" w:hAnsi="仿宋" w:eastAsia="仿宋"/>
          <w:sz w:val="30"/>
          <w:szCs w:val="30"/>
        </w:rPr>
        <w:t>错峰安排实习时间，灵活安排</w:t>
      </w:r>
      <w:r>
        <w:rPr>
          <w:rFonts w:hint="eastAsia" w:ascii="仿宋" w:hAnsi="仿宋" w:eastAsia="仿宋"/>
          <w:sz w:val="30"/>
          <w:szCs w:val="30"/>
        </w:rPr>
        <w:t>、</w:t>
      </w:r>
      <w:r>
        <w:rPr>
          <w:rFonts w:ascii="仿宋" w:hAnsi="仿宋" w:eastAsia="仿宋"/>
          <w:sz w:val="30"/>
          <w:szCs w:val="30"/>
        </w:rPr>
        <w:t>合理确定实习流程。</w:t>
      </w:r>
    </w:p>
    <w:p w14:paraId="0D35E7AA">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4. </w:t>
      </w:r>
      <w:r>
        <w:rPr>
          <w:rFonts w:ascii="仿宋" w:hAnsi="仿宋" w:eastAsia="仿宋"/>
          <w:sz w:val="30"/>
          <w:szCs w:val="30"/>
        </w:rPr>
        <w:t>支持虚拟仿真项目建设，对于难以实现现场实习的问题，</w:t>
      </w:r>
      <w:r>
        <w:rPr>
          <w:rFonts w:hint="eastAsia" w:ascii="仿宋" w:hAnsi="仿宋" w:eastAsia="仿宋"/>
          <w:sz w:val="30"/>
          <w:szCs w:val="30"/>
        </w:rPr>
        <w:t>可</w:t>
      </w:r>
      <w:r>
        <w:rPr>
          <w:rFonts w:ascii="仿宋" w:hAnsi="仿宋" w:eastAsia="仿宋"/>
          <w:sz w:val="30"/>
          <w:szCs w:val="30"/>
        </w:rPr>
        <w:t>开发</w:t>
      </w:r>
      <w:r>
        <w:rPr>
          <w:rFonts w:hint="eastAsia" w:ascii="仿宋" w:hAnsi="仿宋" w:eastAsia="仿宋"/>
          <w:sz w:val="30"/>
          <w:szCs w:val="30"/>
        </w:rPr>
        <w:t>或利用</w:t>
      </w:r>
      <w:r>
        <w:rPr>
          <w:rFonts w:ascii="仿宋" w:hAnsi="仿宋" w:eastAsia="仿宋"/>
          <w:sz w:val="30"/>
          <w:szCs w:val="30"/>
        </w:rPr>
        <w:t>相应的虚拟仿真项目</w:t>
      </w:r>
      <w:r>
        <w:rPr>
          <w:rFonts w:hint="eastAsia" w:ascii="仿宋" w:hAnsi="仿宋" w:eastAsia="仿宋"/>
          <w:sz w:val="30"/>
          <w:szCs w:val="30"/>
        </w:rPr>
        <w:t>，以在校模拟实习</w:t>
      </w:r>
      <w:r>
        <w:rPr>
          <w:rFonts w:ascii="仿宋" w:hAnsi="仿宋" w:eastAsia="仿宋"/>
          <w:sz w:val="30"/>
          <w:szCs w:val="30"/>
        </w:rPr>
        <w:t>替代现场实习。</w:t>
      </w:r>
    </w:p>
    <w:p w14:paraId="0C659861">
      <w:pPr>
        <w:spacing w:line="360" w:lineRule="auto"/>
        <w:jc w:val="center"/>
        <w:rPr>
          <w:rFonts w:ascii="仿宋" w:hAnsi="仿宋" w:eastAsia="仿宋"/>
          <w:b/>
          <w:sz w:val="30"/>
          <w:szCs w:val="30"/>
        </w:rPr>
      </w:pPr>
      <w:r>
        <w:rPr>
          <w:rFonts w:hint="eastAsia" w:ascii="仿宋" w:hAnsi="仿宋" w:eastAsia="仿宋"/>
          <w:b/>
          <w:sz w:val="30"/>
          <w:szCs w:val="30"/>
        </w:rPr>
        <w:t xml:space="preserve">第四章 </w:t>
      </w:r>
      <w:r>
        <w:rPr>
          <w:rFonts w:ascii="仿宋" w:hAnsi="仿宋" w:eastAsia="仿宋"/>
          <w:b/>
          <w:sz w:val="30"/>
          <w:szCs w:val="30"/>
        </w:rPr>
        <w:t>实习</w:t>
      </w:r>
      <w:r>
        <w:rPr>
          <w:rFonts w:hint="eastAsia" w:ascii="仿宋" w:hAnsi="仿宋" w:eastAsia="仿宋"/>
          <w:b/>
          <w:sz w:val="30"/>
          <w:szCs w:val="30"/>
        </w:rPr>
        <w:t>的过程管理</w:t>
      </w:r>
    </w:p>
    <w:p w14:paraId="512158AC">
      <w:pPr>
        <w:spacing w:line="360" w:lineRule="auto"/>
        <w:ind w:firstLine="600" w:firstLineChars="200"/>
        <w:rPr>
          <w:rFonts w:ascii="仿宋" w:hAnsi="仿宋" w:eastAsia="仿宋"/>
          <w:sz w:val="30"/>
          <w:szCs w:val="30"/>
        </w:rPr>
      </w:pPr>
      <w:r>
        <w:rPr>
          <w:rFonts w:hint="eastAsia" w:ascii="仿宋" w:hAnsi="仿宋" w:eastAsia="仿宋"/>
          <w:sz w:val="30"/>
          <w:szCs w:val="30"/>
        </w:rPr>
        <w:t>第九条 教学单位应会同</w:t>
      </w:r>
      <w:r>
        <w:rPr>
          <w:rFonts w:ascii="仿宋" w:hAnsi="仿宋" w:eastAsia="仿宋"/>
          <w:sz w:val="30"/>
          <w:szCs w:val="30"/>
        </w:rPr>
        <w:t>实习单位</w:t>
      </w:r>
      <w:r>
        <w:rPr>
          <w:rFonts w:hint="eastAsia" w:ascii="仿宋" w:hAnsi="仿宋" w:eastAsia="仿宋"/>
          <w:sz w:val="30"/>
          <w:szCs w:val="30"/>
        </w:rPr>
        <w:t>进行</w:t>
      </w:r>
      <w:r>
        <w:rPr>
          <w:rFonts w:ascii="仿宋" w:hAnsi="仿宋" w:eastAsia="仿宋"/>
          <w:sz w:val="30"/>
          <w:szCs w:val="30"/>
        </w:rPr>
        <w:t>学生的安全</w:t>
      </w:r>
      <w:r>
        <w:rPr>
          <w:rFonts w:hint="eastAsia" w:ascii="仿宋" w:hAnsi="仿宋" w:eastAsia="仿宋"/>
          <w:sz w:val="30"/>
          <w:szCs w:val="30"/>
        </w:rPr>
        <w:t>、</w:t>
      </w:r>
      <w:r>
        <w:rPr>
          <w:rFonts w:ascii="仿宋" w:hAnsi="仿宋" w:eastAsia="仿宋"/>
          <w:sz w:val="30"/>
          <w:szCs w:val="30"/>
        </w:rPr>
        <w:t>纪律</w:t>
      </w:r>
      <w:r>
        <w:rPr>
          <w:rFonts w:hint="eastAsia" w:ascii="仿宋" w:hAnsi="仿宋" w:eastAsia="仿宋"/>
          <w:sz w:val="30"/>
          <w:szCs w:val="30"/>
        </w:rPr>
        <w:t>和</w:t>
      </w:r>
      <w:r>
        <w:rPr>
          <w:rFonts w:ascii="仿宋" w:hAnsi="仿宋" w:eastAsia="仿宋"/>
          <w:sz w:val="30"/>
          <w:szCs w:val="30"/>
        </w:rPr>
        <w:t>职业道德教育</w:t>
      </w:r>
      <w:r>
        <w:rPr>
          <w:rFonts w:hint="eastAsia" w:ascii="仿宋" w:hAnsi="仿宋" w:eastAsia="仿宋"/>
          <w:sz w:val="30"/>
          <w:szCs w:val="30"/>
        </w:rPr>
        <w:t>，做好实习</w:t>
      </w:r>
      <w:r>
        <w:rPr>
          <w:rFonts w:ascii="仿宋" w:hAnsi="仿宋" w:eastAsia="仿宋"/>
          <w:sz w:val="30"/>
          <w:szCs w:val="30"/>
        </w:rPr>
        <w:t>日常管理。学生应当尊重实习指导教师和</w:t>
      </w:r>
      <w:r>
        <w:rPr>
          <w:rFonts w:hint="eastAsia" w:ascii="仿宋" w:hAnsi="仿宋" w:eastAsia="仿宋"/>
          <w:sz w:val="30"/>
          <w:szCs w:val="30"/>
        </w:rPr>
        <w:t>实习单位</w:t>
      </w:r>
      <w:r>
        <w:rPr>
          <w:rFonts w:ascii="仿宋" w:hAnsi="仿宋" w:eastAsia="仿宋"/>
          <w:sz w:val="30"/>
          <w:szCs w:val="30"/>
        </w:rPr>
        <w:t>人员，遵守</w:t>
      </w:r>
      <w:r>
        <w:rPr>
          <w:rFonts w:hint="eastAsia" w:ascii="仿宋" w:hAnsi="仿宋" w:eastAsia="仿宋"/>
          <w:sz w:val="30"/>
          <w:szCs w:val="30"/>
        </w:rPr>
        <w:t>学院</w:t>
      </w:r>
      <w:r>
        <w:rPr>
          <w:rFonts w:ascii="仿宋" w:hAnsi="仿宋" w:eastAsia="仿宋"/>
          <w:sz w:val="30"/>
          <w:szCs w:val="30"/>
        </w:rPr>
        <w:t>和实习单位的规章制度和劳动纪律，保守实习单位秘密，服从现场教育管理。</w:t>
      </w:r>
    </w:p>
    <w:p w14:paraId="2619A507">
      <w:pPr>
        <w:spacing w:line="360" w:lineRule="auto"/>
        <w:ind w:firstLine="600" w:firstLineChars="200"/>
        <w:rPr>
          <w:rFonts w:ascii="仿宋" w:hAnsi="仿宋" w:eastAsia="仿宋"/>
          <w:sz w:val="30"/>
          <w:szCs w:val="30"/>
        </w:rPr>
      </w:pPr>
      <w:r>
        <w:rPr>
          <w:rFonts w:hint="eastAsia" w:ascii="仿宋" w:hAnsi="仿宋" w:eastAsia="仿宋"/>
          <w:sz w:val="30"/>
          <w:szCs w:val="30"/>
        </w:rPr>
        <w:t>第十条 根据专业培养的需要，可在实习中设置</w:t>
      </w:r>
      <w:r>
        <w:rPr>
          <w:rFonts w:ascii="仿宋" w:hAnsi="仿宋" w:eastAsia="仿宋"/>
          <w:sz w:val="30"/>
          <w:szCs w:val="30"/>
        </w:rPr>
        <w:t>跟岗、顶岗实习</w:t>
      </w:r>
      <w:r>
        <w:rPr>
          <w:rFonts w:hint="eastAsia" w:ascii="仿宋" w:hAnsi="仿宋" w:eastAsia="仿宋"/>
          <w:sz w:val="30"/>
          <w:szCs w:val="30"/>
        </w:rPr>
        <w:t>环节，并对</w:t>
      </w:r>
      <w:r>
        <w:rPr>
          <w:rFonts w:ascii="仿宋" w:hAnsi="仿宋" w:eastAsia="仿宋"/>
          <w:sz w:val="30"/>
          <w:szCs w:val="30"/>
        </w:rPr>
        <w:t>跟岗、顶岗实习要科学组织，依法实施。</w:t>
      </w:r>
    </w:p>
    <w:p w14:paraId="5261F7BA">
      <w:pPr>
        <w:spacing w:line="360" w:lineRule="auto"/>
        <w:ind w:firstLine="600" w:firstLineChars="200"/>
        <w:rPr>
          <w:rFonts w:ascii="仿宋" w:hAnsi="仿宋" w:eastAsia="仿宋"/>
          <w:sz w:val="30"/>
          <w:szCs w:val="30"/>
        </w:rPr>
      </w:pPr>
      <w:r>
        <w:rPr>
          <w:rFonts w:hint="eastAsia" w:ascii="仿宋" w:hAnsi="仿宋" w:eastAsia="仿宋"/>
          <w:sz w:val="30"/>
          <w:szCs w:val="30"/>
        </w:rPr>
        <w:t>第十一条 实习原则上由相关教学单位统一组织。</w:t>
      </w:r>
    </w:p>
    <w:p w14:paraId="1D1CD97F">
      <w:pPr>
        <w:spacing w:line="360" w:lineRule="auto"/>
        <w:ind w:firstLine="600" w:firstLineChars="200"/>
        <w:rPr>
          <w:rFonts w:ascii="仿宋" w:hAnsi="仿宋" w:eastAsia="仿宋"/>
          <w:sz w:val="30"/>
          <w:szCs w:val="30"/>
        </w:rPr>
      </w:pPr>
      <w:r>
        <w:rPr>
          <w:rFonts w:ascii="仿宋" w:hAnsi="仿宋" w:eastAsia="仿宋"/>
          <w:sz w:val="30"/>
          <w:szCs w:val="30"/>
        </w:rPr>
        <w:t>根据专业特点</w:t>
      </w:r>
      <w:r>
        <w:rPr>
          <w:rFonts w:hint="eastAsia" w:ascii="仿宋" w:hAnsi="仿宋" w:eastAsia="仿宋"/>
          <w:sz w:val="30"/>
          <w:szCs w:val="30"/>
        </w:rPr>
        <w:t>和实习具体要求可采用集中实习和分散实习。</w:t>
      </w:r>
      <w:r>
        <w:rPr>
          <w:rFonts w:ascii="仿宋" w:hAnsi="仿宋" w:eastAsia="仿宋"/>
          <w:sz w:val="30"/>
          <w:szCs w:val="30"/>
        </w:rPr>
        <w:t>对实习的学生，要严格实习</w:t>
      </w:r>
      <w:r>
        <w:rPr>
          <w:rFonts w:hint="eastAsia" w:ascii="仿宋" w:hAnsi="仿宋" w:eastAsia="仿宋"/>
          <w:sz w:val="30"/>
          <w:szCs w:val="30"/>
        </w:rPr>
        <w:t>单位</w:t>
      </w:r>
      <w:r>
        <w:rPr>
          <w:rFonts w:ascii="仿宋" w:hAnsi="仿宋" w:eastAsia="仿宋"/>
          <w:sz w:val="30"/>
          <w:szCs w:val="30"/>
        </w:rPr>
        <w:t>条件、实习内容的审核，加强实习过程指导和管理，确保实习质量。</w:t>
      </w:r>
    </w:p>
    <w:p w14:paraId="1D28738B">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第十二条 </w:t>
      </w:r>
      <w:r>
        <w:rPr>
          <w:rFonts w:ascii="仿宋" w:hAnsi="仿宋" w:eastAsia="仿宋"/>
          <w:sz w:val="30"/>
          <w:szCs w:val="30"/>
        </w:rPr>
        <w:t>做好学生权益保障。</w:t>
      </w:r>
      <w:r>
        <w:rPr>
          <w:rFonts w:hint="eastAsia" w:ascii="仿宋" w:hAnsi="仿宋" w:eastAsia="仿宋"/>
          <w:sz w:val="30"/>
          <w:szCs w:val="30"/>
        </w:rPr>
        <w:t>实习基地</w:t>
      </w:r>
      <w:r>
        <w:rPr>
          <w:rFonts w:ascii="仿宋" w:hAnsi="仿宋" w:eastAsia="仿宋"/>
          <w:sz w:val="30"/>
          <w:szCs w:val="30"/>
        </w:rPr>
        <w:t>要为学生提供必要的条件及安全健康的环境，不得安排学生到娱乐性场所实习，不得违规向学生收取费用，不得扣押学生财物和证件。</w:t>
      </w:r>
    </w:p>
    <w:p w14:paraId="230033A2">
      <w:pPr>
        <w:spacing w:line="360" w:lineRule="auto"/>
        <w:ind w:firstLine="600" w:firstLineChars="200"/>
        <w:rPr>
          <w:rFonts w:ascii="仿宋" w:hAnsi="仿宋" w:eastAsia="仿宋"/>
          <w:sz w:val="30"/>
          <w:szCs w:val="30"/>
        </w:rPr>
      </w:pPr>
      <w:r>
        <w:rPr>
          <w:rFonts w:hint="eastAsia" w:ascii="仿宋" w:hAnsi="仿宋" w:eastAsia="仿宋"/>
          <w:sz w:val="30"/>
          <w:szCs w:val="30"/>
        </w:rPr>
        <w:t>第十三条 要求各教学单位统一</w:t>
      </w:r>
      <w:r>
        <w:rPr>
          <w:rFonts w:ascii="仿宋" w:hAnsi="仿宋" w:eastAsia="仿宋"/>
          <w:sz w:val="30"/>
          <w:szCs w:val="30"/>
        </w:rPr>
        <w:t>为学生购买实习责任险或人身伤害意外险。</w:t>
      </w:r>
    </w:p>
    <w:p w14:paraId="3E31D59F">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第十四条 </w:t>
      </w:r>
      <w:r>
        <w:rPr>
          <w:rFonts w:ascii="仿宋" w:hAnsi="仿宋" w:eastAsia="仿宋"/>
          <w:sz w:val="30"/>
          <w:szCs w:val="30"/>
        </w:rPr>
        <w:t>充分发挥</w:t>
      </w:r>
      <w:r>
        <w:rPr>
          <w:rFonts w:hint="eastAsia" w:ascii="仿宋" w:hAnsi="仿宋" w:eastAsia="仿宋"/>
          <w:sz w:val="30"/>
          <w:szCs w:val="30"/>
        </w:rPr>
        <w:t>实验教学示范建设单位和一流专业建设单位</w:t>
      </w:r>
      <w:r>
        <w:rPr>
          <w:rFonts w:ascii="仿宋" w:hAnsi="仿宋" w:eastAsia="仿宋"/>
          <w:sz w:val="30"/>
          <w:szCs w:val="30"/>
        </w:rPr>
        <w:t>的示范引领作用，带动实习基地建设。</w:t>
      </w:r>
    </w:p>
    <w:p w14:paraId="6EF47A6B">
      <w:pPr>
        <w:spacing w:line="360" w:lineRule="auto"/>
        <w:ind w:firstLine="600" w:firstLineChars="200"/>
        <w:rPr>
          <w:rFonts w:ascii="仿宋" w:hAnsi="仿宋" w:eastAsia="仿宋"/>
          <w:sz w:val="30"/>
          <w:szCs w:val="30"/>
        </w:rPr>
      </w:pPr>
      <w:r>
        <w:rPr>
          <w:rFonts w:hint="eastAsia" w:ascii="仿宋" w:hAnsi="仿宋" w:eastAsia="仿宋"/>
          <w:sz w:val="30"/>
          <w:szCs w:val="30"/>
        </w:rPr>
        <w:t>第十五条</w:t>
      </w:r>
      <w:r>
        <w:rPr>
          <w:rFonts w:ascii="仿宋" w:hAnsi="仿宋" w:eastAsia="仿宋"/>
          <w:sz w:val="30"/>
          <w:szCs w:val="30"/>
        </w:rPr>
        <w:t xml:space="preserve"> </w:t>
      </w:r>
      <w:r>
        <w:rPr>
          <w:rFonts w:hint="eastAsia" w:ascii="仿宋" w:hAnsi="仿宋" w:eastAsia="仿宋"/>
          <w:sz w:val="30"/>
          <w:szCs w:val="30"/>
        </w:rPr>
        <w:t>相关教学单位要组织学生交流实习体会，实习工作结束后，各单位要做好实习工作总结。</w:t>
      </w:r>
    </w:p>
    <w:p w14:paraId="0A3C2F26">
      <w:pPr>
        <w:spacing w:line="360" w:lineRule="auto"/>
        <w:ind w:firstLine="600" w:firstLineChars="200"/>
        <w:rPr>
          <w:rFonts w:ascii="仿宋" w:hAnsi="仿宋" w:eastAsia="仿宋"/>
          <w:sz w:val="30"/>
          <w:szCs w:val="30"/>
        </w:rPr>
      </w:pPr>
      <w:r>
        <w:rPr>
          <w:rFonts w:hint="eastAsia" w:ascii="仿宋" w:hAnsi="仿宋" w:eastAsia="仿宋"/>
          <w:sz w:val="30"/>
          <w:szCs w:val="30"/>
        </w:rPr>
        <w:t>第十六条 相关教学单位应对学生实习成绩及有关实习资料和实习基地协议书进行建档管理，登记封存。实习材料包括各专业实习管理细则</w:t>
      </w:r>
      <w:r>
        <w:rPr>
          <w:rFonts w:hint="eastAsia" w:ascii="仿宋" w:hAnsi="仿宋" w:eastAsia="仿宋" w:cs="宋体"/>
          <w:color w:val="383838"/>
          <w:kern w:val="0"/>
          <w:sz w:val="30"/>
          <w:szCs w:val="30"/>
        </w:rPr>
        <w:t>、</w:t>
      </w:r>
      <w:r>
        <w:rPr>
          <w:rFonts w:hint="eastAsia" w:ascii="仿宋" w:hAnsi="仿宋" w:eastAsia="仿宋"/>
          <w:sz w:val="30"/>
          <w:szCs w:val="30"/>
        </w:rPr>
        <w:t>各专业实习工作安排、各专业实习课程教学大纲、实习报告（见附件，具体内容各教学单位按照专业特点撰写）、实习记录、实习鉴定表（见附件，实习单位鉴定处必须加盖实习单位公章,实习成绩分配比例需与实习课程教学大纲的要求一致，成绩来源清晰）、实习成绩统计表、各教学单位实习工作总结相关实习材料存期至学生毕业两年后,有效期已满的实习协议要及时续签，保存期内的资料如有丢失，要依据相关规定，对有关责任人予以处理。</w:t>
      </w:r>
    </w:p>
    <w:p w14:paraId="6D33D915">
      <w:pPr>
        <w:spacing w:line="360" w:lineRule="auto"/>
        <w:jc w:val="center"/>
        <w:rPr>
          <w:rFonts w:ascii="仿宋" w:hAnsi="仿宋" w:eastAsia="仿宋"/>
          <w:b/>
          <w:sz w:val="30"/>
          <w:szCs w:val="30"/>
        </w:rPr>
      </w:pPr>
      <w:r>
        <w:rPr>
          <w:rFonts w:hint="eastAsia" w:ascii="仿宋" w:hAnsi="仿宋" w:eastAsia="仿宋"/>
          <w:b/>
          <w:sz w:val="30"/>
          <w:szCs w:val="30"/>
        </w:rPr>
        <w:t>第五章 实习基地的遴选与管理</w:t>
      </w:r>
    </w:p>
    <w:p w14:paraId="285AE93F">
      <w:pPr>
        <w:spacing w:line="360" w:lineRule="auto"/>
        <w:ind w:firstLine="600" w:firstLineChars="200"/>
        <w:rPr>
          <w:rFonts w:ascii="仿宋" w:hAnsi="仿宋" w:eastAsia="仿宋"/>
          <w:sz w:val="30"/>
          <w:szCs w:val="30"/>
        </w:rPr>
      </w:pPr>
      <w:r>
        <w:rPr>
          <w:rFonts w:hint="eastAsia" w:ascii="仿宋" w:hAnsi="仿宋" w:eastAsia="仿宋"/>
          <w:sz w:val="30"/>
          <w:szCs w:val="30"/>
        </w:rPr>
        <w:t>第十七条 学院</w:t>
      </w:r>
      <w:r>
        <w:rPr>
          <w:rFonts w:ascii="仿宋" w:hAnsi="仿宋" w:eastAsia="仿宋"/>
          <w:sz w:val="30"/>
          <w:szCs w:val="30"/>
        </w:rPr>
        <w:t>要</w:t>
      </w:r>
      <w:r>
        <w:rPr>
          <w:rFonts w:hint="eastAsia" w:ascii="仿宋" w:hAnsi="仿宋" w:eastAsia="仿宋"/>
          <w:sz w:val="30"/>
          <w:szCs w:val="30"/>
        </w:rPr>
        <w:t>求各专业</w:t>
      </w:r>
      <w:r>
        <w:rPr>
          <w:rFonts w:ascii="仿宋" w:hAnsi="仿宋" w:eastAsia="仿宋"/>
          <w:sz w:val="30"/>
          <w:szCs w:val="30"/>
        </w:rPr>
        <w:t>不断深化产教融合，大力推动实习基地建设，</w:t>
      </w:r>
      <w:r>
        <w:rPr>
          <w:rFonts w:hint="eastAsia" w:ascii="仿宋" w:hAnsi="仿宋" w:eastAsia="仿宋"/>
          <w:sz w:val="30"/>
          <w:szCs w:val="30"/>
        </w:rPr>
        <w:t>满足专业人才培养的需要。</w:t>
      </w:r>
    </w:p>
    <w:p w14:paraId="5999BE51">
      <w:pPr>
        <w:spacing w:line="360" w:lineRule="auto"/>
        <w:ind w:firstLine="600" w:firstLineChars="200"/>
        <w:rPr>
          <w:rFonts w:ascii="仿宋" w:hAnsi="仿宋" w:eastAsia="仿宋"/>
          <w:sz w:val="30"/>
          <w:szCs w:val="30"/>
        </w:rPr>
      </w:pPr>
      <w:r>
        <w:rPr>
          <w:rFonts w:hint="eastAsia" w:ascii="仿宋" w:hAnsi="仿宋" w:eastAsia="仿宋"/>
          <w:sz w:val="30"/>
          <w:szCs w:val="30"/>
        </w:rPr>
        <w:t>（一）每个专业均应有不少于</w:t>
      </w:r>
      <w:r>
        <w:rPr>
          <w:rFonts w:ascii="仿宋" w:hAnsi="仿宋" w:eastAsia="仿宋"/>
          <w:sz w:val="30"/>
          <w:szCs w:val="30"/>
        </w:rPr>
        <w:t>3</w:t>
      </w:r>
      <w:r>
        <w:rPr>
          <w:rFonts w:hint="eastAsia" w:ascii="仿宋" w:hAnsi="仿宋" w:eastAsia="仿宋"/>
          <w:sz w:val="30"/>
          <w:szCs w:val="30"/>
        </w:rPr>
        <w:t>个稳定的、协议有效的实习基地,以满足各专业的实习教学要求，为学生提供创新创业实践场所；</w:t>
      </w:r>
    </w:p>
    <w:p w14:paraId="0F508C0B">
      <w:pPr>
        <w:spacing w:line="360" w:lineRule="auto"/>
        <w:ind w:firstLine="600" w:firstLineChars="2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鼓励建设满足多专业实习需求的综合性、开放共享型实习基地</w:t>
      </w:r>
      <w:r>
        <w:rPr>
          <w:rFonts w:hint="eastAsia" w:ascii="仿宋" w:hAnsi="仿宋" w:eastAsia="仿宋"/>
          <w:sz w:val="30"/>
          <w:szCs w:val="30"/>
        </w:rPr>
        <w:t>；</w:t>
      </w:r>
    </w:p>
    <w:p w14:paraId="732D4A24">
      <w:pPr>
        <w:spacing w:line="360" w:lineRule="auto"/>
        <w:ind w:firstLine="600" w:firstLineChars="200"/>
        <w:rPr>
          <w:rFonts w:ascii="仿宋" w:hAnsi="仿宋" w:eastAsia="仿宋"/>
          <w:sz w:val="30"/>
          <w:szCs w:val="30"/>
        </w:rPr>
      </w:pPr>
      <w:r>
        <w:rPr>
          <w:rFonts w:hint="eastAsia" w:ascii="仿宋" w:hAnsi="仿宋" w:eastAsia="仿宋"/>
          <w:sz w:val="30"/>
          <w:szCs w:val="30"/>
        </w:rPr>
        <w:t>（三）新增专业在招生后接受学位授予专业授权专项检查时，须满足本条款（一）的条件。</w:t>
      </w:r>
    </w:p>
    <w:p w14:paraId="7B183E2E">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第十八条 </w:t>
      </w:r>
      <w:r>
        <w:rPr>
          <w:rFonts w:ascii="仿宋" w:hAnsi="仿宋" w:eastAsia="仿宋"/>
          <w:sz w:val="30"/>
          <w:szCs w:val="30"/>
        </w:rPr>
        <w:t>要结合实习基地条件和实习效果，对实习基地进行动态调整。</w:t>
      </w:r>
    </w:p>
    <w:p w14:paraId="47830999">
      <w:pPr>
        <w:spacing w:line="360" w:lineRule="auto"/>
        <w:ind w:firstLine="600" w:firstLineChars="200"/>
        <w:rPr>
          <w:rFonts w:ascii="仿宋" w:hAnsi="仿宋" w:eastAsia="仿宋"/>
          <w:sz w:val="30"/>
          <w:szCs w:val="30"/>
        </w:rPr>
      </w:pPr>
      <w:r>
        <w:rPr>
          <w:rFonts w:hint="eastAsia" w:ascii="仿宋" w:hAnsi="仿宋" w:eastAsia="仿宋"/>
          <w:sz w:val="30"/>
          <w:szCs w:val="30"/>
        </w:rPr>
        <w:t>第十九条 各专业应</w:t>
      </w:r>
      <w:r>
        <w:rPr>
          <w:rFonts w:ascii="仿宋" w:hAnsi="仿宋" w:eastAsia="仿宋"/>
          <w:sz w:val="30"/>
          <w:szCs w:val="30"/>
        </w:rPr>
        <w:t>根据实习内容，按照就地就近、相对稳定、节省经费的原则，选择专业对口、设施完备、技术先进、管理规范、符合安全生产等法律法规要求的单位进行实习。</w:t>
      </w:r>
    </w:p>
    <w:p w14:paraId="3BBAAF9A">
      <w:pPr>
        <w:spacing w:line="360" w:lineRule="auto"/>
        <w:ind w:firstLine="600" w:firstLineChars="200"/>
        <w:rPr>
          <w:rFonts w:ascii="仿宋" w:hAnsi="仿宋" w:eastAsia="仿宋"/>
          <w:sz w:val="30"/>
          <w:szCs w:val="30"/>
        </w:rPr>
      </w:pPr>
      <w:r>
        <w:rPr>
          <w:rFonts w:hint="eastAsia" w:ascii="仿宋" w:hAnsi="仿宋" w:eastAsia="仿宋"/>
          <w:sz w:val="30"/>
          <w:szCs w:val="30"/>
        </w:rPr>
        <w:t>第二十条 实习之前须与实习单位签订协议，主要内容应包括：</w:t>
      </w:r>
    </w:p>
    <w:p w14:paraId="11554E70">
      <w:pPr>
        <w:spacing w:line="360" w:lineRule="auto"/>
        <w:ind w:firstLine="600" w:firstLineChars="20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明晰</w:t>
      </w:r>
      <w:r>
        <w:rPr>
          <w:rFonts w:hint="eastAsia" w:ascii="仿宋" w:hAnsi="仿宋" w:eastAsia="仿宋"/>
          <w:sz w:val="30"/>
          <w:szCs w:val="30"/>
        </w:rPr>
        <w:t>学院、实习单位、学生</w:t>
      </w:r>
      <w:r>
        <w:rPr>
          <w:rFonts w:ascii="仿宋" w:hAnsi="仿宋" w:eastAsia="仿宋"/>
          <w:sz w:val="30"/>
          <w:szCs w:val="30"/>
        </w:rPr>
        <w:t>各方的权利义务。</w:t>
      </w:r>
      <w:r>
        <w:rPr>
          <w:rFonts w:hint="eastAsia" w:ascii="仿宋" w:hAnsi="仿宋" w:eastAsia="仿宋"/>
          <w:sz w:val="30"/>
          <w:szCs w:val="30"/>
        </w:rPr>
        <w:t>各专业</w:t>
      </w:r>
      <w:r>
        <w:rPr>
          <w:rFonts w:ascii="仿宋" w:hAnsi="仿宋" w:eastAsia="仿宋"/>
          <w:sz w:val="30"/>
          <w:szCs w:val="30"/>
        </w:rPr>
        <w:t>在确定实习单位前须实地考察评估，确定满足实习条件后，明确双方的管理责任。</w:t>
      </w:r>
    </w:p>
    <w:p w14:paraId="7297EEED">
      <w:pPr>
        <w:spacing w:line="360" w:lineRule="auto"/>
        <w:ind w:firstLine="600" w:firstLineChars="200"/>
        <w:rPr>
          <w:rFonts w:ascii="仿宋" w:hAnsi="仿宋" w:eastAsia="仿宋"/>
          <w:sz w:val="30"/>
          <w:szCs w:val="30"/>
        </w:rPr>
      </w:pPr>
      <w:r>
        <w:rPr>
          <w:rFonts w:hint="eastAsia" w:ascii="仿宋" w:hAnsi="仿宋" w:eastAsia="仿宋"/>
          <w:sz w:val="30"/>
          <w:szCs w:val="30"/>
        </w:rPr>
        <w:t>（二）各专业</w:t>
      </w:r>
      <w:r>
        <w:rPr>
          <w:rFonts w:ascii="仿宋" w:hAnsi="仿宋" w:eastAsia="仿宋"/>
          <w:sz w:val="30"/>
          <w:szCs w:val="30"/>
        </w:rPr>
        <w:t>应当会同实习单位共同制订实习计划，明确实习目标、任务、考核标准等，共同组织实施学生实习。</w:t>
      </w:r>
    </w:p>
    <w:p w14:paraId="11169E5F">
      <w:pPr>
        <w:spacing w:line="360" w:lineRule="auto"/>
        <w:ind w:firstLine="600" w:firstLineChars="200"/>
        <w:rPr>
          <w:rFonts w:ascii="仿宋" w:hAnsi="仿宋" w:eastAsia="仿宋"/>
          <w:sz w:val="30"/>
          <w:szCs w:val="30"/>
        </w:rPr>
      </w:pPr>
      <w:r>
        <w:rPr>
          <w:rFonts w:hint="eastAsia" w:ascii="仿宋" w:hAnsi="仿宋" w:eastAsia="仿宋"/>
          <w:sz w:val="30"/>
          <w:szCs w:val="30"/>
        </w:rPr>
        <w:t>（三）协议双方共同派出</w:t>
      </w:r>
      <w:r>
        <w:rPr>
          <w:rFonts w:ascii="仿宋" w:hAnsi="仿宋" w:eastAsia="仿宋"/>
          <w:sz w:val="30"/>
          <w:szCs w:val="30"/>
        </w:rPr>
        <w:t>实习指导教师</w:t>
      </w:r>
      <w:r>
        <w:rPr>
          <w:rFonts w:hint="eastAsia" w:ascii="仿宋" w:hAnsi="仿宋" w:eastAsia="仿宋"/>
          <w:sz w:val="30"/>
          <w:szCs w:val="30"/>
        </w:rPr>
        <w:t>，</w:t>
      </w:r>
      <w:r>
        <w:rPr>
          <w:rFonts w:ascii="仿宋" w:hAnsi="仿宋" w:eastAsia="仿宋"/>
          <w:sz w:val="30"/>
          <w:szCs w:val="30"/>
        </w:rPr>
        <w:t>做好实习学生的培训，现场跟踪指导学生实习工作，检查学生实习情况，及时处理实习中出现的问题，做好实习考核。</w:t>
      </w:r>
    </w:p>
    <w:p w14:paraId="5EA05138">
      <w:pPr>
        <w:spacing w:line="360" w:lineRule="auto"/>
        <w:ind w:firstLine="600" w:firstLineChars="200"/>
        <w:rPr>
          <w:rFonts w:ascii="仿宋" w:hAnsi="仿宋" w:eastAsia="仿宋"/>
          <w:sz w:val="30"/>
          <w:szCs w:val="30"/>
        </w:rPr>
      </w:pPr>
      <w:r>
        <w:rPr>
          <w:rFonts w:hint="eastAsia" w:ascii="仿宋" w:hAnsi="仿宋" w:eastAsia="仿宋"/>
          <w:sz w:val="30"/>
          <w:szCs w:val="30"/>
        </w:rPr>
        <w:t>（四）</w:t>
      </w:r>
      <w:r>
        <w:rPr>
          <w:rFonts w:ascii="仿宋" w:hAnsi="仿宋" w:eastAsia="仿宋"/>
          <w:sz w:val="30"/>
          <w:szCs w:val="30"/>
        </w:rPr>
        <w:t>严禁委托中介机构或者个人代为组织和管理学生实习工作。</w:t>
      </w:r>
    </w:p>
    <w:p w14:paraId="7770BABF">
      <w:pPr>
        <w:spacing w:line="360" w:lineRule="auto"/>
        <w:ind w:firstLine="600" w:firstLineChars="200"/>
        <w:rPr>
          <w:rFonts w:ascii="仿宋" w:hAnsi="仿宋" w:eastAsia="仿宋"/>
          <w:sz w:val="30"/>
          <w:szCs w:val="30"/>
        </w:rPr>
      </w:pPr>
      <w:r>
        <w:rPr>
          <w:rFonts w:hint="eastAsia" w:ascii="仿宋" w:hAnsi="仿宋" w:eastAsia="仿宋"/>
          <w:sz w:val="30"/>
          <w:szCs w:val="30"/>
        </w:rPr>
        <w:t>第二十一条 如有必要，实习协议须注明，实习应</w:t>
      </w:r>
      <w:r>
        <w:rPr>
          <w:rFonts w:ascii="仿宋" w:hAnsi="仿宋" w:eastAsia="仿宋"/>
          <w:sz w:val="30"/>
          <w:szCs w:val="30"/>
        </w:rPr>
        <w:t>严格遵守工作时间和休息休假的规定</w:t>
      </w:r>
      <w:r>
        <w:rPr>
          <w:rFonts w:hint="eastAsia" w:ascii="仿宋" w:hAnsi="仿宋" w:eastAsia="仿宋"/>
          <w:sz w:val="30"/>
          <w:szCs w:val="30"/>
        </w:rPr>
        <w:t>；学生</w:t>
      </w:r>
      <w:r>
        <w:rPr>
          <w:rFonts w:ascii="仿宋" w:hAnsi="仿宋" w:eastAsia="仿宋"/>
          <w:sz w:val="30"/>
          <w:szCs w:val="30"/>
        </w:rPr>
        <w:t>跟岗、顶岗实习</w:t>
      </w:r>
      <w:r>
        <w:rPr>
          <w:rFonts w:hint="eastAsia" w:ascii="仿宋" w:hAnsi="仿宋" w:eastAsia="仿宋"/>
          <w:sz w:val="30"/>
          <w:szCs w:val="30"/>
        </w:rPr>
        <w:t>期间，</w:t>
      </w:r>
      <w:r>
        <w:rPr>
          <w:rFonts w:ascii="仿宋" w:hAnsi="仿宋" w:eastAsia="仿宋"/>
          <w:sz w:val="30"/>
          <w:szCs w:val="30"/>
        </w:rPr>
        <w:t>每天工作时间不得超过8小时、每周工作时间不得超过44小时，不得安排加班和夜班</w:t>
      </w:r>
      <w:r>
        <w:rPr>
          <w:rFonts w:hint="eastAsia" w:ascii="仿宋" w:hAnsi="仿宋" w:eastAsia="仿宋"/>
          <w:sz w:val="30"/>
          <w:szCs w:val="30"/>
        </w:rPr>
        <w:t>；</w:t>
      </w:r>
      <w:r>
        <w:rPr>
          <w:rFonts w:ascii="仿宋" w:hAnsi="仿宋" w:eastAsia="仿宋"/>
          <w:sz w:val="30"/>
          <w:szCs w:val="30"/>
        </w:rPr>
        <w:t>要保障顶岗实习学生获得合理报酬的权益，劳动报酬原则上不低于相同岗位试用期工资标准的80%。</w:t>
      </w:r>
    </w:p>
    <w:p w14:paraId="168D335A">
      <w:pPr>
        <w:spacing w:line="360" w:lineRule="auto"/>
        <w:ind w:firstLine="600" w:firstLineChars="200"/>
        <w:rPr>
          <w:rFonts w:ascii="仿宋" w:hAnsi="仿宋" w:eastAsia="仿宋"/>
          <w:sz w:val="30"/>
          <w:szCs w:val="30"/>
        </w:rPr>
      </w:pPr>
      <w:r>
        <w:rPr>
          <w:rFonts w:hint="eastAsia" w:ascii="仿宋" w:hAnsi="仿宋" w:eastAsia="仿宋"/>
          <w:sz w:val="30"/>
          <w:szCs w:val="30"/>
        </w:rPr>
        <w:t>第二十二条 实习协议由教学单位与实习单位签订，有效时间为三至五年。涉及多教学单位、多专业共用的实习基地，可以由教务部协调相关教学单位，以学院名义签订有关协议。</w:t>
      </w:r>
    </w:p>
    <w:p w14:paraId="50617CED">
      <w:pPr>
        <w:spacing w:line="360" w:lineRule="auto"/>
        <w:jc w:val="center"/>
        <w:rPr>
          <w:rFonts w:ascii="仿宋" w:hAnsi="仿宋" w:eastAsia="仿宋"/>
          <w:b/>
          <w:sz w:val="30"/>
          <w:szCs w:val="30"/>
        </w:rPr>
      </w:pPr>
      <w:r>
        <w:rPr>
          <w:rFonts w:hint="eastAsia" w:ascii="仿宋" w:hAnsi="仿宋" w:eastAsia="仿宋"/>
          <w:b/>
          <w:sz w:val="30"/>
          <w:szCs w:val="30"/>
        </w:rPr>
        <w:t xml:space="preserve">第六章 </w:t>
      </w:r>
      <w:r>
        <w:rPr>
          <w:rFonts w:ascii="仿宋" w:hAnsi="仿宋" w:eastAsia="仿宋"/>
          <w:b/>
          <w:sz w:val="30"/>
          <w:szCs w:val="30"/>
        </w:rPr>
        <w:t>实习</w:t>
      </w:r>
      <w:r>
        <w:rPr>
          <w:rFonts w:hint="eastAsia" w:ascii="仿宋" w:hAnsi="仿宋" w:eastAsia="仿宋"/>
          <w:b/>
          <w:sz w:val="30"/>
          <w:szCs w:val="30"/>
        </w:rPr>
        <w:t>的质量</w:t>
      </w:r>
      <w:r>
        <w:rPr>
          <w:rFonts w:ascii="仿宋" w:hAnsi="仿宋" w:eastAsia="仿宋"/>
          <w:b/>
          <w:sz w:val="30"/>
          <w:szCs w:val="30"/>
        </w:rPr>
        <w:t>保障</w:t>
      </w:r>
    </w:p>
    <w:p w14:paraId="0FC2567D">
      <w:pPr>
        <w:spacing w:line="360" w:lineRule="auto"/>
        <w:ind w:firstLine="600" w:firstLineChars="200"/>
        <w:rPr>
          <w:rFonts w:ascii="仿宋" w:hAnsi="仿宋" w:eastAsia="仿宋"/>
          <w:sz w:val="30"/>
          <w:szCs w:val="30"/>
        </w:rPr>
      </w:pPr>
      <w:r>
        <w:rPr>
          <w:rFonts w:hint="eastAsia" w:ascii="仿宋" w:hAnsi="仿宋" w:eastAsia="仿宋"/>
          <w:sz w:val="30"/>
          <w:szCs w:val="30"/>
        </w:rPr>
        <w:t>第二十三条 建立</w:t>
      </w:r>
      <w:r>
        <w:rPr>
          <w:rFonts w:ascii="仿宋" w:hAnsi="仿宋" w:eastAsia="仿宋"/>
          <w:sz w:val="30"/>
          <w:szCs w:val="30"/>
        </w:rPr>
        <w:t>实习工作的</w:t>
      </w:r>
      <w:r>
        <w:rPr>
          <w:rFonts w:hint="eastAsia" w:ascii="仿宋" w:hAnsi="仿宋" w:eastAsia="仿宋"/>
          <w:sz w:val="30"/>
          <w:szCs w:val="30"/>
        </w:rPr>
        <w:t>质量监控体系</w:t>
      </w:r>
      <w:r>
        <w:rPr>
          <w:rFonts w:ascii="仿宋" w:hAnsi="仿宋" w:eastAsia="仿宋"/>
          <w:sz w:val="30"/>
          <w:szCs w:val="30"/>
        </w:rPr>
        <w:t>，</w:t>
      </w:r>
      <w:r>
        <w:rPr>
          <w:rFonts w:hint="eastAsia" w:ascii="仿宋" w:hAnsi="仿宋" w:eastAsia="仿宋"/>
          <w:sz w:val="30"/>
          <w:szCs w:val="30"/>
        </w:rPr>
        <w:t>由教务部组织专家</w:t>
      </w:r>
      <w:r>
        <w:rPr>
          <w:rFonts w:ascii="仿宋" w:hAnsi="仿宋" w:eastAsia="仿宋"/>
          <w:sz w:val="30"/>
          <w:szCs w:val="30"/>
        </w:rPr>
        <w:t>重点监督</w:t>
      </w:r>
      <w:r>
        <w:rPr>
          <w:rFonts w:hint="eastAsia" w:ascii="仿宋" w:hAnsi="仿宋" w:eastAsia="仿宋"/>
          <w:sz w:val="30"/>
          <w:szCs w:val="30"/>
        </w:rPr>
        <w:t>专业人才</w:t>
      </w:r>
      <w:r>
        <w:rPr>
          <w:rFonts w:ascii="仿宋" w:hAnsi="仿宋" w:eastAsia="仿宋"/>
          <w:sz w:val="30"/>
          <w:szCs w:val="30"/>
        </w:rPr>
        <w:t>培养方案中实习环节设置是否科学合理、实习组织管理是否规范、</w:t>
      </w:r>
      <w:r>
        <w:rPr>
          <w:rFonts w:hint="eastAsia" w:ascii="仿宋" w:hAnsi="仿宋" w:eastAsia="仿宋"/>
          <w:sz w:val="30"/>
          <w:szCs w:val="30"/>
        </w:rPr>
        <w:t>实习协议签订与实习基地建设、</w:t>
      </w:r>
      <w:r>
        <w:rPr>
          <w:rFonts w:ascii="仿宋" w:hAnsi="仿宋" w:eastAsia="仿宋"/>
          <w:sz w:val="30"/>
          <w:szCs w:val="30"/>
        </w:rPr>
        <w:t>学生安全和正当权益是否得到保障、实习效果是否达到预定目标等。</w:t>
      </w:r>
    </w:p>
    <w:p w14:paraId="73F4E771">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第二十四条 </w:t>
      </w:r>
      <w:r>
        <w:rPr>
          <w:rFonts w:ascii="仿宋" w:hAnsi="仿宋" w:eastAsia="仿宋"/>
          <w:sz w:val="30"/>
          <w:szCs w:val="30"/>
        </w:rPr>
        <w:t>对实习过程中存在的违规行为及时查处，对监管不力、问题频发、社会</w:t>
      </w:r>
      <w:r>
        <w:rPr>
          <w:rFonts w:hint="eastAsia" w:ascii="仿宋" w:hAnsi="仿宋" w:eastAsia="仿宋"/>
          <w:sz w:val="30"/>
          <w:szCs w:val="30"/>
        </w:rPr>
        <w:t>及学生</w:t>
      </w:r>
      <w:r>
        <w:rPr>
          <w:rFonts w:ascii="仿宋" w:hAnsi="仿宋" w:eastAsia="仿宋"/>
          <w:sz w:val="30"/>
          <w:szCs w:val="30"/>
        </w:rPr>
        <w:t>反响强烈的</w:t>
      </w:r>
      <w:r>
        <w:rPr>
          <w:rFonts w:hint="eastAsia" w:ascii="仿宋" w:hAnsi="仿宋" w:eastAsia="仿宋"/>
          <w:sz w:val="30"/>
          <w:szCs w:val="30"/>
        </w:rPr>
        <w:t>教学单位</w:t>
      </w:r>
      <w:r>
        <w:rPr>
          <w:rFonts w:ascii="仿宋" w:hAnsi="仿宋" w:eastAsia="仿宋"/>
          <w:sz w:val="30"/>
          <w:szCs w:val="30"/>
        </w:rPr>
        <w:t>，要约谈相关负责人，并在一定范围内进行通报批评。</w:t>
      </w:r>
    </w:p>
    <w:p w14:paraId="1F7233A5">
      <w:pPr>
        <w:spacing w:line="360" w:lineRule="auto"/>
        <w:jc w:val="center"/>
        <w:rPr>
          <w:rFonts w:ascii="仿宋" w:hAnsi="仿宋" w:eastAsia="仿宋"/>
          <w:b/>
          <w:sz w:val="30"/>
          <w:szCs w:val="30"/>
        </w:rPr>
      </w:pPr>
      <w:r>
        <w:rPr>
          <w:rFonts w:hint="eastAsia" w:ascii="仿宋" w:hAnsi="仿宋" w:eastAsia="仿宋"/>
          <w:b/>
          <w:sz w:val="30"/>
          <w:szCs w:val="30"/>
        </w:rPr>
        <w:t>第七章 实习学生的管理</w:t>
      </w:r>
    </w:p>
    <w:p w14:paraId="7105C041">
      <w:pPr>
        <w:spacing w:line="360" w:lineRule="auto"/>
        <w:ind w:firstLine="600" w:firstLineChars="200"/>
        <w:rPr>
          <w:rFonts w:ascii="仿宋" w:hAnsi="仿宋" w:eastAsia="仿宋"/>
          <w:sz w:val="30"/>
          <w:szCs w:val="30"/>
        </w:rPr>
      </w:pPr>
      <w:r>
        <w:rPr>
          <w:rFonts w:hint="eastAsia" w:ascii="仿宋" w:hAnsi="仿宋" w:eastAsia="仿宋"/>
          <w:sz w:val="30"/>
          <w:szCs w:val="30"/>
        </w:rPr>
        <w:t>第二十五条</w:t>
      </w:r>
      <w:r>
        <w:rPr>
          <w:rFonts w:ascii="仿宋" w:hAnsi="仿宋" w:eastAsia="仿宋"/>
          <w:sz w:val="30"/>
          <w:szCs w:val="30"/>
        </w:rPr>
        <w:t xml:space="preserve"> </w:t>
      </w:r>
      <w:r>
        <w:rPr>
          <w:rFonts w:hint="eastAsia" w:ascii="仿宋" w:hAnsi="仿宋" w:eastAsia="仿宋"/>
          <w:sz w:val="30"/>
          <w:szCs w:val="30"/>
        </w:rPr>
        <w:t>学生实习规则</w:t>
      </w:r>
    </w:p>
    <w:p w14:paraId="1D418F92">
      <w:pPr>
        <w:spacing w:line="360" w:lineRule="auto"/>
        <w:ind w:firstLine="420"/>
        <w:rPr>
          <w:rFonts w:ascii="仿宋" w:hAnsi="仿宋" w:eastAsia="仿宋"/>
          <w:sz w:val="30"/>
          <w:szCs w:val="30"/>
        </w:rPr>
      </w:pPr>
      <w:r>
        <w:rPr>
          <w:rFonts w:hint="eastAsia" w:ascii="仿宋" w:hAnsi="仿宋" w:eastAsia="仿宋"/>
          <w:sz w:val="30"/>
          <w:szCs w:val="30"/>
        </w:rPr>
        <w:t>（一）按照实习教学大纲和实施计划，按时完成规定的实习任务；</w:t>
      </w:r>
    </w:p>
    <w:p w14:paraId="6788C1DD">
      <w:pPr>
        <w:spacing w:line="360" w:lineRule="auto"/>
        <w:ind w:firstLine="420"/>
        <w:rPr>
          <w:rFonts w:ascii="仿宋" w:hAnsi="仿宋" w:eastAsia="仿宋"/>
          <w:sz w:val="30"/>
          <w:szCs w:val="30"/>
        </w:rPr>
      </w:pPr>
      <w:r>
        <w:rPr>
          <w:rFonts w:hint="eastAsia" w:ascii="仿宋" w:hAnsi="仿宋" w:eastAsia="仿宋"/>
          <w:sz w:val="30"/>
          <w:szCs w:val="30"/>
        </w:rPr>
        <w:t>（二）按时完成实习作业，认真总结实习收获；</w:t>
      </w:r>
    </w:p>
    <w:p w14:paraId="05A4EC14">
      <w:pPr>
        <w:spacing w:line="360" w:lineRule="auto"/>
        <w:ind w:firstLine="420"/>
        <w:rPr>
          <w:rFonts w:ascii="仿宋" w:hAnsi="仿宋" w:eastAsia="仿宋"/>
          <w:sz w:val="30"/>
          <w:szCs w:val="30"/>
        </w:rPr>
      </w:pPr>
      <w:r>
        <w:rPr>
          <w:rFonts w:hint="eastAsia" w:ascii="仿宋" w:hAnsi="仿宋" w:eastAsia="仿宋"/>
          <w:sz w:val="30"/>
          <w:szCs w:val="30"/>
        </w:rPr>
        <w:t>（三）服从指导教师的管理，遵守实习纪律；</w:t>
      </w:r>
    </w:p>
    <w:p w14:paraId="42D16154">
      <w:pPr>
        <w:spacing w:line="360" w:lineRule="auto"/>
        <w:ind w:firstLine="420"/>
        <w:rPr>
          <w:rFonts w:ascii="仿宋" w:hAnsi="仿宋" w:eastAsia="仿宋"/>
          <w:sz w:val="30"/>
          <w:szCs w:val="30"/>
        </w:rPr>
      </w:pPr>
      <w:r>
        <w:rPr>
          <w:rFonts w:hint="eastAsia" w:ascii="仿宋" w:hAnsi="仿宋" w:eastAsia="仿宋"/>
          <w:sz w:val="30"/>
          <w:szCs w:val="30"/>
        </w:rPr>
        <w:t>（四）服从实习单位的管理，遵守实习单位的各项规章制度；</w:t>
      </w:r>
    </w:p>
    <w:p w14:paraId="354001FB">
      <w:pPr>
        <w:spacing w:line="360" w:lineRule="auto"/>
        <w:ind w:firstLine="420"/>
        <w:rPr>
          <w:rFonts w:ascii="仿宋" w:hAnsi="仿宋" w:eastAsia="仿宋"/>
          <w:sz w:val="30"/>
          <w:szCs w:val="30"/>
        </w:rPr>
      </w:pPr>
      <w:r>
        <w:rPr>
          <w:rFonts w:hint="eastAsia" w:ascii="仿宋" w:hAnsi="仿宋" w:eastAsia="仿宋"/>
          <w:sz w:val="30"/>
          <w:szCs w:val="30"/>
        </w:rPr>
        <w:t>（五）严格遵守操作规程，确保人身安全；</w:t>
      </w:r>
    </w:p>
    <w:p w14:paraId="4FAD9968">
      <w:pPr>
        <w:spacing w:line="360" w:lineRule="auto"/>
        <w:ind w:firstLine="600" w:firstLineChars="200"/>
        <w:rPr>
          <w:rFonts w:ascii="仿宋" w:hAnsi="仿宋" w:eastAsia="仿宋"/>
          <w:sz w:val="30"/>
          <w:szCs w:val="30"/>
        </w:rPr>
      </w:pPr>
      <w:r>
        <w:rPr>
          <w:rFonts w:hint="eastAsia" w:ascii="仿宋" w:hAnsi="仿宋" w:eastAsia="仿宋"/>
          <w:sz w:val="30"/>
          <w:szCs w:val="30"/>
        </w:rPr>
        <w:t>第二十六条 学生不得无故不参加实习，原则上不得请假，遇特殊情况要本人申请，经实习单位主管领导及指导教师批准，办理手续，否则按旷课处理。具体规定由各教学单位按照专业的具体情况制定相关的实习管理规定，学生实习前须公示并上报教务部。</w:t>
      </w:r>
    </w:p>
    <w:p w14:paraId="74592E73">
      <w:pPr>
        <w:spacing w:line="360" w:lineRule="auto"/>
        <w:ind w:firstLine="600" w:firstLineChars="200"/>
        <w:rPr>
          <w:rFonts w:ascii="仿宋" w:hAnsi="仿宋" w:eastAsia="仿宋"/>
          <w:sz w:val="30"/>
          <w:szCs w:val="30"/>
        </w:rPr>
      </w:pPr>
      <w:r>
        <w:rPr>
          <w:rFonts w:hint="eastAsia" w:ascii="仿宋" w:hAnsi="仿宋" w:eastAsia="仿宋"/>
          <w:sz w:val="30"/>
          <w:szCs w:val="30"/>
        </w:rPr>
        <w:t>第二十七条</w:t>
      </w:r>
      <w:r>
        <w:rPr>
          <w:rFonts w:ascii="仿宋" w:hAnsi="仿宋" w:eastAsia="仿宋"/>
          <w:sz w:val="30"/>
          <w:szCs w:val="30"/>
        </w:rPr>
        <w:t xml:space="preserve"> </w:t>
      </w:r>
      <w:r>
        <w:rPr>
          <w:rFonts w:hint="eastAsia" w:ascii="仿宋" w:hAnsi="仿宋" w:eastAsia="仿宋"/>
          <w:sz w:val="30"/>
          <w:szCs w:val="30"/>
        </w:rPr>
        <w:t>实习成绩考核</w:t>
      </w:r>
    </w:p>
    <w:p w14:paraId="4FB4F1AA">
      <w:pPr>
        <w:spacing w:line="360" w:lineRule="auto"/>
        <w:ind w:firstLine="420"/>
        <w:rPr>
          <w:rFonts w:ascii="仿宋" w:hAnsi="仿宋" w:eastAsia="仿宋"/>
          <w:sz w:val="30"/>
          <w:szCs w:val="30"/>
        </w:rPr>
      </w:pPr>
      <w:r>
        <w:rPr>
          <w:rFonts w:hint="eastAsia" w:ascii="仿宋" w:hAnsi="仿宋" w:eastAsia="仿宋"/>
          <w:sz w:val="30"/>
          <w:szCs w:val="30"/>
        </w:rPr>
        <w:t>（一）各类实习不得免修；</w:t>
      </w:r>
    </w:p>
    <w:p w14:paraId="50E47C0E">
      <w:pPr>
        <w:spacing w:line="360" w:lineRule="auto"/>
        <w:ind w:firstLine="420"/>
        <w:rPr>
          <w:rFonts w:ascii="仿宋" w:hAnsi="仿宋" w:eastAsia="仿宋"/>
          <w:sz w:val="30"/>
          <w:szCs w:val="30"/>
        </w:rPr>
      </w:pPr>
      <w:r>
        <w:rPr>
          <w:rFonts w:hint="eastAsia" w:ascii="仿宋" w:hAnsi="仿宋" w:eastAsia="仿宋"/>
          <w:sz w:val="30"/>
          <w:szCs w:val="30"/>
        </w:rPr>
        <w:t>（二）实习成绩严格按照学院及各专业制定的实习管理规定的考核标准执行。</w:t>
      </w:r>
    </w:p>
    <w:p w14:paraId="73921243">
      <w:pPr>
        <w:spacing w:line="360" w:lineRule="auto"/>
        <w:ind w:firstLine="420"/>
        <w:rPr>
          <w:rFonts w:ascii="仿宋" w:hAnsi="仿宋" w:eastAsia="仿宋"/>
          <w:sz w:val="30"/>
          <w:szCs w:val="30"/>
        </w:rPr>
      </w:pPr>
      <w:r>
        <w:rPr>
          <w:rFonts w:hint="eastAsia" w:ascii="仿宋" w:hAnsi="仿宋" w:eastAsia="仿宋"/>
          <w:sz w:val="30"/>
          <w:szCs w:val="30"/>
        </w:rPr>
        <w:t>（三）实习成绩不及格的学生，须重修通过后获得学分；</w:t>
      </w:r>
    </w:p>
    <w:p w14:paraId="4F1A4E6D">
      <w:pPr>
        <w:spacing w:line="360" w:lineRule="auto"/>
        <w:ind w:firstLine="420"/>
        <w:rPr>
          <w:rFonts w:ascii="仿宋" w:hAnsi="仿宋" w:eastAsia="仿宋"/>
          <w:sz w:val="30"/>
          <w:szCs w:val="30"/>
        </w:rPr>
      </w:pPr>
      <w:r>
        <w:rPr>
          <w:rFonts w:hint="eastAsia" w:ascii="仿宋" w:hAnsi="仿宋" w:eastAsia="仿宋"/>
          <w:sz w:val="30"/>
          <w:szCs w:val="30"/>
        </w:rPr>
        <w:t>（四）实习成绩根据实习大纲规定的方法考核。</w:t>
      </w:r>
    </w:p>
    <w:p w14:paraId="06CC5612">
      <w:pPr>
        <w:spacing w:line="360" w:lineRule="auto"/>
        <w:jc w:val="center"/>
        <w:rPr>
          <w:rFonts w:ascii="仿宋" w:hAnsi="仿宋" w:eastAsia="仿宋"/>
          <w:b/>
          <w:sz w:val="30"/>
          <w:szCs w:val="30"/>
        </w:rPr>
      </w:pPr>
      <w:r>
        <w:rPr>
          <w:rFonts w:hint="eastAsia" w:ascii="仿宋" w:hAnsi="仿宋" w:eastAsia="仿宋"/>
          <w:b/>
          <w:sz w:val="30"/>
          <w:szCs w:val="30"/>
        </w:rPr>
        <w:t>第八章 附则</w:t>
      </w:r>
    </w:p>
    <w:p w14:paraId="4B1B7633">
      <w:pPr>
        <w:spacing w:line="360" w:lineRule="auto"/>
        <w:ind w:firstLine="600" w:firstLineChars="200"/>
        <w:rPr>
          <w:rFonts w:ascii="仿宋" w:hAnsi="仿宋" w:eastAsia="仿宋"/>
          <w:sz w:val="30"/>
          <w:szCs w:val="30"/>
        </w:rPr>
      </w:pPr>
      <w:r>
        <w:rPr>
          <w:rFonts w:hint="eastAsia" w:ascii="仿宋" w:hAnsi="仿宋" w:eastAsia="仿宋"/>
          <w:sz w:val="30"/>
          <w:szCs w:val="30"/>
        </w:rPr>
        <w:t>第二十八条</w:t>
      </w:r>
      <w:r>
        <w:rPr>
          <w:rFonts w:ascii="仿宋" w:hAnsi="仿宋" w:eastAsia="仿宋"/>
          <w:sz w:val="30"/>
          <w:szCs w:val="30"/>
        </w:rPr>
        <w:t xml:space="preserve"> </w:t>
      </w:r>
      <w:r>
        <w:rPr>
          <w:rFonts w:hint="eastAsia" w:ascii="仿宋" w:hAnsi="仿宋" w:eastAsia="仿宋"/>
          <w:sz w:val="30"/>
          <w:szCs w:val="30"/>
        </w:rPr>
        <w:t>本办法由教务部负责解释。</w:t>
      </w:r>
    </w:p>
    <w:p w14:paraId="54D3BADC">
      <w:pPr>
        <w:spacing w:line="360" w:lineRule="auto"/>
        <w:ind w:firstLine="600" w:firstLineChars="200"/>
        <w:rPr>
          <w:rFonts w:ascii="仿宋" w:hAnsi="仿宋" w:eastAsia="仿宋"/>
          <w:sz w:val="30"/>
          <w:szCs w:val="30"/>
        </w:rPr>
      </w:pPr>
      <w:r>
        <w:rPr>
          <w:rFonts w:hint="eastAsia" w:ascii="仿宋" w:hAnsi="仿宋" w:eastAsia="仿宋"/>
          <w:sz w:val="30"/>
          <w:szCs w:val="30"/>
        </w:rPr>
        <w:t>第二十九条</w:t>
      </w:r>
      <w:r>
        <w:rPr>
          <w:rFonts w:ascii="仿宋" w:hAnsi="仿宋" w:eastAsia="仿宋"/>
          <w:sz w:val="30"/>
          <w:szCs w:val="30"/>
        </w:rPr>
        <w:t xml:space="preserve"> </w:t>
      </w:r>
      <w:r>
        <w:rPr>
          <w:rFonts w:hint="eastAsia" w:ascii="仿宋" w:hAnsi="仿宋" w:eastAsia="仿宋"/>
          <w:sz w:val="30"/>
          <w:szCs w:val="30"/>
        </w:rPr>
        <w:t>本办法修订方案经</w:t>
      </w:r>
      <w:r>
        <w:rPr>
          <w:rFonts w:ascii="仿宋" w:hAnsi="仿宋" w:eastAsia="仿宋"/>
          <w:sz w:val="30"/>
          <w:szCs w:val="30"/>
        </w:rPr>
        <w:t>20</w:t>
      </w:r>
      <w:r>
        <w:rPr>
          <w:rFonts w:hint="eastAsia" w:ascii="仿宋" w:hAnsi="仿宋" w:eastAsia="仿宋"/>
          <w:sz w:val="30"/>
          <w:szCs w:val="30"/>
        </w:rPr>
        <w:t>23年12 月5日院长办公会议审定通过，自颁布之日起施行。</w:t>
      </w:r>
    </w:p>
    <w:p w14:paraId="2093ADE2">
      <w:pPr>
        <w:spacing w:line="360" w:lineRule="auto"/>
        <w:rPr>
          <w:rFonts w:ascii="仿宋" w:hAnsi="仿宋" w:eastAsia="仿宋"/>
          <w:sz w:val="30"/>
          <w:szCs w:val="30"/>
        </w:rPr>
      </w:pPr>
    </w:p>
    <w:p w14:paraId="7A241B93">
      <w:pPr>
        <w:spacing w:line="360" w:lineRule="auto"/>
        <w:rPr>
          <w:rFonts w:ascii="仿宋" w:hAnsi="仿宋" w:eastAsia="仿宋"/>
          <w:sz w:val="30"/>
          <w:szCs w:val="30"/>
        </w:rPr>
      </w:pPr>
      <w:r>
        <w:rPr>
          <w:rFonts w:hint="eastAsia" w:ascii="仿宋" w:hAnsi="仿宋" w:eastAsia="仿宋"/>
          <w:sz w:val="30"/>
          <w:szCs w:val="30"/>
        </w:rPr>
        <w:t>附件：天津商业大学宝德学院实习报告</w:t>
      </w:r>
    </w:p>
    <w:p w14:paraId="0C3E33E3">
      <w:pPr>
        <w:spacing w:line="360" w:lineRule="auto"/>
        <w:ind w:firstLine="420"/>
        <w:rPr>
          <w:rFonts w:ascii="仿宋" w:hAnsi="仿宋" w:eastAsia="仿宋"/>
          <w:sz w:val="30"/>
          <w:szCs w:val="30"/>
        </w:rPr>
      </w:pPr>
      <w:r>
        <w:rPr>
          <w:rFonts w:hint="eastAsia" w:ascii="仿宋" w:hAnsi="仿宋" w:eastAsia="仿宋"/>
          <w:sz w:val="30"/>
          <w:szCs w:val="30"/>
        </w:rPr>
        <w:t xml:space="preserve">   天津商业大学宝德学院学生实习鉴定表</w:t>
      </w:r>
    </w:p>
    <w:p w14:paraId="282D62B5">
      <w:pPr>
        <w:spacing w:line="360" w:lineRule="auto"/>
        <w:jc w:val="right"/>
        <w:rPr>
          <w:rFonts w:ascii="仿宋" w:hAnsi="仿宋" w:eastAsia="仿宋"/>
          <w:sz w:val="30"/>
          <w:szCs w:val="30"/>
        </w:rPr>
      </w:pPr>
      <w:r>
        <w:rPr>
          <w:rFonts w:hint="eastAsia" w:ascii="仿宋" w:hAnsi="仿宋" w:eastAsia="仿宋"/>
          <w:sz w:val="30"/>
          <w:szCs w:val="30"/>
        </w:rPr>
        <w:t>制定时间：</w:t>
      </w:r>
      <w:r>
        <w:rPr>
          <w:rFonts w:ascii="仿宋" w:hAnsi="仿宋" w:eastAsia="仿宋"/>
          <w:sz w:val="30"/>
          <w:szCs w:val="30"/>
        </w:rPr>
        <w:t>2007</w:t>
      </w:r>
      <w:r>
        <w:rPr>
          <w:rFonts w:hint="eastAsia" w:ascii="仿宋" w:hAnsi="仿宋" w:eastAsia="仿宋"/>
          <w:sz w:val="30"/>
          <w:szCs w:val="30"/>
        </w:rPr>
        <w:t>年</w:t>
      </w:r>
      <w:r>
        <w:rPr>
          <w:rFonts w:ascii="仿宋" w:hAnsi="仿宋" w:eastAsia="仿宋"/>
          <w:sz w:val="30"/>
          <w:szCs w:val="30"/>
        </w:rPr>
        <w:t>5</w:t>
      </w:r>
      <w:r>
        <w:rPr>
          <w:rFonts w:hint="eastAsia" w:ascii="仿宋" w:hAnsi="仿宋" w:eastAsia="仿宋"/>
          <w:sz w:val="30"/>
          <w:szCs w:val="30"/>
        </w:rPr>
        <w:t>月</w:t>
      </w:r>
    </w:p>
    <w:p w14:paraId="1570FC0D">
      <w:pPr>
        <w:spacing w:line="360" w:lineRule="auto"/>
        <w:jc w:val="right"/>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第一次修订时间：</w:t>
      </w:r>
      <w:r>
        <w:rPr>
          <w:rFonts w:ascii="仿宋" w:hAnsi="仿宋" w:eastAsia="仿宋"/>
          <w:sz w:val="30"/>
          <w:szCs w:val="30"/>
        </w:rPr>
        <w:t>201</w:t>
      </w:r>
      <w:r>
        <w:rPr>
          <w:rFonts w:hint="eastAsia" w:ascii="仿宋" w:hAnsi="仿宋" w:eastAsia="仿宋"/>
          <w:sz w:val="30"/>
          <w:szCs w:val="30"/>
        </w:rPr>
        <w:t>3年</w:t>
      </w:r>
      <w:r>
        <w:rPr>
          <w:rFonts w:ascii="仿宋" w:hAnsi="仿宋" w:eastAsia="仿宋"/>
          <w:sz w:val="30"/>
          <w:szCs w:val="30"/>
        </w:rPr>
        <w:t>1</w:t>
      </w:r>
      <w:r>
        <w:rPr>
          <w:rFonts w:hint="eastAsia" w:ascii="仿宋" w:hAnsi="仿宋" w:eastAsia="仿宋"/>
          <w:sz w:val="30"/>
          <w:szCs w:val="30"/>
        </w:rPr>
        <w:t>月</w:t>
      </w:r>
    </w:p>
    <w:p w14:paraId="7B5979F7">
      <w:pPr>
        <w:spacing w:line="360" w:lineRule="auto"/>
        <w:jc w:val="right"/>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第二次修订时间：</w:t>
      </w:r>
      <w:r>
        <w:rPr>
          <w:rFonts w:ascii="仿宋" w:hAnsi="仿宋" w:eastAsia="仿宋"/>
          <w:sz w:val="30"/>
          <w:szCs w:val="30"/>
        </w:rPr>
        <w:t>201</w:t>
      </w:r>
      <w:r>
        <w:rPr>
          <w:rFonts w:hint="eastAsia" w:ascii="仿宋" w:hAnsi="仿宋" w:eastAsia="仿宋"/>
          <w:sz w:val="30"/>
          <w:szCs w:val="30"/>
        </w:rPr>
        <w:t>6年</w:t>
      </w:r>
      <w:r>
        <w:rPr>
          <w:rFonts w:ascii="仿宋" w:hAnsi="仿宋" w:eastAsia="仿宋"/>
          <w:sz w:val="30"/>
          <w:szCs w:val="30"/>
        </w:rPr>
        <w:t>1</w:t>
      </w:r>
      <w:r>
        <w:rPr>
          <w:rFonts w:hint="eastAsia" w:ascii="仿宋" w:hAnsi="仿宋" w:eastAsia="仿宋"/>
          <w:sz w:val="30"/>
          <w:szCs w:val="30"/>
        </w:rPr>
        <w:t>2月</w:t>
      </w:r>
    </w:p>
    <w:p w14:paraId="4DC8B63C">
      <w:pPr>
        <w:ind w:firstLine="600" w:firstLineChars="200"/>
        <w:jc w:val="right"/>
        <w:rPr>
          <w:rFonts w:ascii="仿宋" w:hAnsi="仿宋" w:eastAsia="仿宋" w:cs="Times New Roman"/>
          <w:kern w:val="0"/>
          <w:sz w:val="30"/>
          <w:szCs w:val="30"/>
        </w:rPr>
      </w:pPr>
      <w:r>
        <w:rPr>
          <w:rFonts w:hint="eastAsia" w:ascii="仿宋" w:hAnsi="仿宋" w:eastAsia="仿宋"/>
          <w:sz w:val="30"/>
          <w:szCs w:val="30"/>
        </w:rPr>
        <w:t>本次修订时间：</w:t>
      </w:r>
      <w:r>
        <w:rPr>
          <w:rFonts w:ascii="仿宋" w:hAnsi="仿宋" w:eastAsia="仿宋"/>
          <w:sz w:val="30"/>
          <w:szCs w:val="30"/>
        </w:rPr>
        <w:t>20</w:t>
      </w:r>
      <w:r>
        <w:rPr>
          <w:rFonts w:hint="eastAsia" w:ascii="仿宋" w:hAnsi="仿宋" w:eastAsia="仿宋"/>
          <w:sz w:val="30"/>
          <w:szCs w:val="30"/>
        </w:rPr>
        <w:t>23年12月</w:t>
      </w:r>
    </w:p>
    <w:p w14:paraId="46DA7485">
      <w:pPr>
        <w:widowControl/>
        <w:shd w:val="clear" w:color="auto" w:fill="FFFFFF"/>
        <w:spacing w:line="555" w:lineRule="atLeast"/>
        <w:ind w:firstLine="195"/>
        <w:jc w:val="center"/>
        <w:textAlignment w:val="baseline"/>
        <w:rPr>
          <w:rFonts w:ascii="Times New Roman" w:hAnsi="Times New Roman" w:eastAsia="仿宋" w:cs="Times New Roman"/>
          <w:kern w:val="0"/>
          <w:sz w:val="30"/>
          <w:szCs w:val="30"/>
        </w:rPr>
      </w:pPr>
    </w:p>
    <w:p w14:paraId="4FA568E3">
      <w:pPr>
        <w:rPr>
          <w:rFonts w:ascii="Times New Roman" w:hAnsi="Times New Roman" w:eastAsia="仿宋" w:cs="Times New Roman"/>
          <w:sz w:val="30"/>
          <w:szCs w:val="30"/>
        </w:rPr>
      </w:pPr>
    </w:p>
    <w:p w14:paraId="2C17CE41">
      <w:pPr>
        <w:rPr>
          <w:rFonts w:ascii="Times New Roman" w:hAnsi="Times New Roman" w:eastAsia="仿宋" w:cs="Times New Roman"/>
          <w:sz w:val="30"/>
          <w:szCs w:val="30"/>
        </w:rPr>
      </w:pPr>
    </w:p>
    <w:p w14:paraId="35DCA129">
      <w:pPr>
        <w:rPr>
          <w:rFonts w:ascii="Times New Roman" w:hAnsi="Times New Roman" w:eastAsia="仿宋" w:cs="Times New Roman"/>
          <w:sz w:val="30"/>
          <w:szCs w:val="30"/>
        </w:rPr>
      </w:pPr>
    </w:p>
    <w:p w14:paraId="6EF8C056">
      <w:pPr>
        <w:rPr>
          <w:rFonts w:ascii="Times New Roman" w:hAnsi="Times New Roman" w:eastAsia="仿宋" w:cs="Times New Roman"/>
          <w:sz w:val="30"/>
          <w:szCs w:val="30"/>
        </w:rPr>
      </w:pPr>
    </w:p>
    <w:p w14:paraId="7EE5CE2B">
      <w:pPr>
        <w:rPr>
          <w:rFonts w:ascii="Times New Roman" w:hAnsi="Times New Roman" w:eastAsia="仿宋" w:cs="Times New Roman"/>
          <w:sz w:val="30"/>
          <w:szCs w:val="30"/>
        </w:rPr>
      </w:pPr>
    </w:p>
    <w:tbl>
      <w:tblPr>
        <w:tblStyle w:val="7"/>
        <w:tblW w:w="949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96"/>
      </w:tblGrid>
      <w:tr w14:paraId="29FB96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496" w:type="dxa"/>
          </w:tcPr>
          <w:p w14:paraId="205BF9E1">
            <w:pPr>
              <w:pStyle w:val="15"/>
              <w:ind w:firstLine="0" w:firstLineChars="0"/>
              <w:jc w:val="left"/>
              <w:rPr>
                <w:rFonts w:ascii="仿宋" w:hAnsi="仿宋" w:eastAsia="仿宋"/>
                <w:sz w:val="32"/>
                <w:szCs w:val="32"/>
              </w:rPr>
            </w:pPr>
            <w:r>
              <w:rPr>
                <w:rFonts w:hint="eastAsia" w:ascii="仿宋" w:hAnsi="仿宋" w:eastAsia="仿宋"/>
                <w:sz w:val="32"/>
                <w:szCs w:val="32"/>
              </w:rPr>
              <w:t xml:space="preserve">天津商业大学宝德学院             </w:t>
            </w:r>
            <w:r>
              <w:rPr>
                <w:rFonts w:ascii="仿宋" w:hAnsi="仿宋" w:eastAsia="仿宋"/>
                <w:sz w:val="32"/>
                <w:szCs w:val="32"/>
              </w:rPr>
              <w:t>202</w:t>
            </w:r>
            <w:r>
              <w:rPr>
                <w:rFonts w:hint="eastAsia" w:ascii="仿宋" w:hAnsi="仿宋" w:eastAsia="仿宋"/>
                <w:sz w:val="32"/>
                <w:szCs w:val="32"/>
              </w:rPr>
              <w:t>3年12月11日印发</w:t>
            </w:r>
          </w:p>
        </w:tc>
      </w:tr>
    </w:tbl>
    <w:p w14:paraId="7D41154A">
      <w:pPr>
        <w:rPr>
          <w:rFonts w:ascii="Times New Roman" w:hAnsi="Times New Roman" w:eastAsia="仿宋" w:cs="Times New Roman"/>
          <w:sz w:val="30"/>
          <w:szCs w:val="30"/>
        </w:rPr>
      </w:pP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894615"/>
      <w:docPartObj>
        <w:docPartGallery w:val="autotext"/>
      </w:docPartObj>
    </w:sdtPr>
    <w:sdtContent>
      <w:p w14:paraId="4BF4EEA6">
        <w:pPr>
          <w:pStyle w:val="3"/>
          <w:jc w:val="center"/>
        </w:pPr>
        <w:r>
          <w:fldChar w:fldCharType="begin"/>
        </w:r>
        <w:r>
          <w:instrText xml:space="preserve">PAGE   \* MERGEFORMAT</w:instrText>
        </w:r>
        <w:r>
          <w:fldChar w:fldCharType="separate"/>
        </w:r>
        <w:r>
          <w:rPr>
            <w:lang w:val="zh-CN"/>
          </w:rPr>
          <w:t>10</w:t>
        </w:r>
        <w:r>
          <w:fldChar w:fldCharType="end"/>
        </w:r>
      </w:p>
    </w:sdtContent>
  </w:sdt>
  <w:p w14:paraId="4DC86CE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YThhOGE3OGY2NTlkMjg4YmE4MmQyZTY3ODIzYTMifQ=="/>
  </w:docVars>
  <w:rsids>
    <w:rsidRoot w:val="00620DF4"/>
    <w:rsid w:val="00063178"/>
    <w:rsid w:val="000B6F86"/>
    <w:rsid w:val="0011069E"/>
    <w:rsid w:val="0017250D"/>
    <w:rsid w:val="002139AA"/>
    <w:rsid w:val="002862C8"/>
    <w:rsid w:val="00371FA2"/>
    <w:rsid w:val="003C6119"/>
    <w:rsid w:val="00495D70"/>
    <w:rsid w:val="004A2BF7"/>
    <w:rsid w:val="004B1D2E"/>
    <w:rsid w:val="004C532F"/>
    <w:rsid w:val="004E7E57"/>
    <w:rsid w:val="005600EF"/>
    <w:rsid w:val="00586A91"/>
    <w:rsid w:val="00620DF4"/>
    <w:rsid w:val="00636243"/>
    <w:rsid w:val="006D2F63"/>
    <w:rsid w:val="00701A4F"/>
    <w:rsid w:val="0073754E"/>
    <w:rsid w:val="008F0F2E"/>
    <w:rsid w:val="00900BE1"/>
    <w:rsid w:val="00934220"/>
    <w:rsid w:val="009B5118"/>
    <w:rsid w:val="00A2559A"/>
    <w:rsid w:val="00A77386"/>
    <w:rsid w:val="00B4055C"/>
    <w:rsid w:val="00B80C65"/>
    <w:rsid w:val="00BC56EF"/>
    <w:rsid w:val="00BE3E82"/>
    <w:rsid w:val="00C224AF"/>
    <w:rsid w:val="00C927C7"/>
    <w:rsid w:val="00D63C0C"/>
    <w:rsid w:val="00D92A00"/>
    <w:rsid w:val="00DE5D40"/>
    <w:rsid w:val="00E00566"/>
    <w:rsid w:val="00E35372"/>
    <w:rsid w:val="00EF3388"/>
    <w:rsid w:val="00F15A44"/>
    <w:rsid w:val="00FB50E7"/>
    <w:rsid w:val="00FD59A4"/>
    <w:rsid w:val="21AE16F0"/>
    <w:rsid w:val="3CB255FF"/>
    <w:rsid w:val="44970829"/>
    <w:rsid w:val="6E270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Table Subtle 1"/>
    <w:basedOn w:val="6"/>
    <w:semiHidden/>
    <w:unhideWhenUsed/>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
    <w:name w:val="Table Grid 2"/>
    <w:basedOn w:val="6"/>
    <w:semiHidden/>
    <w:unhideWhenUsed/>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
    <w:name w:val="样式2"/>
    <w:basedOn w:val="9"/>
    <w:qFormat/>
    <w:uiPriority w:val="99"/>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
    <w:name w:val="特殊演示"/>
    <w:basedOn w:val="8"/>
    <w:qFormat/>
    <w:uiPriority w:val="99"/>
    <w:rPr>
      <w:b/>
      <w:color w:val="558ED5" w:themeColor="text2" w:themeTint="99"/>
      <w:kern w:val="0"/>
      <w:sz w:val="36"/>
      <w:szCs w:val="20"/>
      <w14:textFill>
        <w14:solidFill>
          <w14:schemeClr w14:val="tx2">
            <w14:lumMod w14:val="60000"/>
            <w14:lumOff w14:val="40000"/>
          </w14:schemeClr>
        </w14:solidFill>
      </w14:textFill>
    </w:rPr>
    <w:tblPr>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character" w:customStyle="1" w:styleId="13">
    <w:name w:val="页眉 Char"/>
    <w:basedOn w:val="10"/>
    <w:link w:val="4"/>
    <w:uiPriority w:val="99"/>
    <w:rPr>
      <w:sz w:val="18"/>
      <w:szCs w:val="18"/>
    </w:rPr>
  </w:style>
  <w:style w:type="character" w:customStyle="1" w:styleId="14">
    <w:name w:val="页脚 Char"/>
    <w:basedOn w:val="10"/>
    <w:link w:val="3"/>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0"/>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3998</Words>
  <Characters>4032</Characters>
  <Lines>30</Lines>
  <Paragraphs>8</Paragraphs>
  <TotalTime>0</TotalTime>
  <ScaleCrop>false</ScaleCrop>
  <LinksUpToDate>false</LinksUpToDate>
  <CharactersWithSpaces>4104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2023-12-07T06:30:00Z</dcterms:created>
  <dc:creator>lzw</dc:creator>
  <cp:lastModifiedBy>王月</cp:lastModifiedBy>
  <cp:lastPrinted>2023-11-01T13:44:00Z</cp:lastPrinted>
  <dcterms:modified xsi:type="dcterms:W3CDTF">2025-10-25T10:04:18Z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F4BA467CB283466280D4DAE91CAFE27E_13</vt:lpwstr>
  </property>
</Properties>
</file>